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D3" w:rsidRPr="005D6BD6" w:rsidRDefault="008B79D3" w:rsidP="008B79D3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8B0EF02" wp14:editId="16CE11C5">
            <wp:simplePos x="0" y="0"/>
            <wp:positionH relativeFrom="column">
              <wp:posOffset>2619223</wp:posOffset>
            </wp:positionH>
            <wp:positionV relativeFrom="paragraph">
              <wp:posOffset>-413233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7" name="Рисунок 3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9D3" w:rsidRPr="005D6BD6" w:rsidRDefault="008B79D3" w:rsidP="008B79D3">
      <w:pPr>
        <w:jc w:val="center"/>
        <w:rPr>
          <w:sz w:val="28"/>
          <w:szCs w:val="28"/>
        </w:rPr>
      </w:pPr>
    </w:p>
    <w:p w:rsidR="008B79D3" w:rsidRDefault="008B79D3" w:rsidP="008B79D3">
      <w:pPr>
        <w:pStyle w:val="a5"/>
        <w:jc w:val="center"/>
        <w:rPr>
          <w:sz w:val="28"/>
          <w:szCs w:val="28"/>
        </w:rPr>
      </w:pPr>
    </w:p>
    <w:p w:rsidR="008B79D3" w:rsidRDefault="008B79D3" w:rsidP="008B79D3">
      <w:pPr>
        <w:pStyle w:val="a5"/>
        <w:jc w:val="center"/>
        <w:rPr>
          <w:sz w:val="28"/>
          <w:szCs w:val="28"/>
        </w:rPr>
      </w:pPr>
    </w:p>
    <w:p w:rsidR="008B79D3" w:rsidRPr="005D6BD6" w:rsidRDefault="008B79D3" w:rsidP="008B79D3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8B79D3" w:rsidRPr="005D6BD6" w:rsidRDefault="008B79D3" w:rsidP="008B79D3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8B79D3" w:rsidRPr="005D6BD6" w:rsidRDefault="008B79D3" w:rsidP="008B79D3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8B79D3" w:rsidRPr="005D6BD6" w:rsidRDefault="008B79D3" w:rsidP="008B79D3">
      <w:pPr>
        <w:pStyle w:val="a5"/>
        <w:jc w:val="center"/>
        <w:rPr>
          <w:sz w:val="28"/>
          <w:szCs w:val="28"/>
        </w:rPr>
      </w:pPr>
    </w:p>
    <w:p w:rsidR="008B79D3" w:rsidRPr="005D6BD6" w:rsidRDefault="008B79D3" w:rsidP="008B79D3">
      <w:pPr>
        <w:pStyle w:val="a5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8B79D3" w:rsidRPr="005D6BD6" w:rsidRDefault="008B79D3" w:rsidP="008B79D3">
      <w:pPr>
        <w:pStyle w:val="a5"/>
        <w:jc w:val="center"/>
        <w:rPr>
          <w:b/>
          <w:sz w:val="28"/>
          <w:szCs w:val="28"/>
        </w:rPr>
      </w:pPr>
    </w:p>
    <w:p w:rsidR="008B79D3" w:rsidRPr="005D6BD6" w:rsidRDefault="008B79D3" w:rsidP="008B79D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8B79D3" w:rsidRPr="005D6BD6" w:rsidRDefault="008B79D3" w:rsidP="008B79D3">
      <w:pPr>
        <w:pStyle w:val="a5"/>
        <w:jc w:val="center"/>
        <w:rPr>
          <w:sz w:val="28"/>
          <w:szCs w:val="28"/>
        </w:rPr>
      </w:pPr>
    </w:p>
    <w:p w:rsidR="008B79D3" w:rsidRPr="005D6BD6" w:rsidRDefault="008B79D3" w:rsidP="008B79D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от 17.05.2018 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№ 163</w:t>
      </w:r>
    </w:p>
    <w:p w:rsidR="008B79D3" w:rsidRPr="005D6BD6" w:rsidRDefault="008B79D3" w:rsidP="008B79D3">
      <w:pPr>
        <w:pStyle w:val="a5"/>
        <w:rPr>
          <w:i/>
        </w:rPr>
      </w:pPr>
      <w:r w:rsidRPr="005D6BD6">
        <w:rPr>
          <w:i/>
        </w:rPr>
        <w:t>г. Ханты-Мансийск</w:t>
      </w:r>
    </w:p>
    <w:p w:rsidR="008B79D3" w:rsidRDefault="008B79D3" w:rsidP="008B79D3">
      <w:pPr>
        <w:rPr>
          <w:sz w:val="28"/>
          <w:szCs w:val="28"/>
        </w:rPr>
      </w:pPr>
    </w:p>
    <w:p w:rsidR="008B79D3" w:rsidRPr="0003784D" w:rsidRDefault="008B79D3" w:rsidP="008B79D3">
      <w:pPr>
        <w:jc w:val="both"/>
        <w:rPr>
          <w:i/>
          <w:sz w:val="28"/>
          <w:szCs w:val="28"/>
        </w:rPr>
      </w:pPr>
      <w:r w:rsidRPr="0003784D">
        <w:rPr>
          <w:i/>
          <w:sz w:val="28"/>
          <w:szCs w:val="28"/>
        </w:rPr>
        <w:t xml:space="preserve">(в ред. от 19.07.2018 № 204, от 14.08.2018 № 231, от 13.12.2018 № 357, от </w:t>
      </w:r>
      <w:r>
        <w:rPr>
          <w:i/>
          <w:sz w:val="28"/>
          <w:szCs w:val="28"/>
        </w:rPr>
        <w:t>10.01.2019 № 1, от 12.04.2019 № 103, от 21.11.2019 № 310, от 23.01.2020 №14, от 04.09.2020 № 251, от 24.09.2020 № 266, от 13.10.2020 № 278, от 20.10.2020 № 285, от 30.11.2020 № 317, от 20.01.2021 № 13, от 10.02.2021 № 41, от 25.02.2021 № 51, от 26.02.2021 № 55, 30.03.2021 № 72, от 02.04.2021 № 80, от 11.05.2021 № 112, от 17.03.2022 № 106, от 18.03.2022 № 107, от 22.03.2022 № 110, от 22.03.2022 № 111, от 04.05.2022 № 182, от 13.05.2022 № 189, от 13.05.2022 № 190, 13.05.2022 № 191, от 19.05.2022 № 198, от 20.05.2022 № 203, от 26.05.2022 № 211, от 26.05.2022 № 212, от 25.07.2022 № 270, от 10.10.2022 № 350, 28.10.2022 № 373, от 01.12.2022 № 440, от 25.01.2023 № 15, от 15.02.2023 № 49, от 07.0</w:t>
      </w:r>
      <w:r w:rsidR="00F70D76">
        <w:rPr>
          <w:i/>
          <w:sz w:val="28"/>
          <w:szCs w:val="28"/>
        </w:rPr>
        <w:t>3.2023 № 78, от 09.03.2023 № 81</w:t>
      </w:r>
      <w:r>
        <w:rPr>
          <w:i/>
          <w:sz w:val="28"/>
          <w:szCs w:val="28"/>
        </w:rPr>
        <w:t>)</w:t>
      </w:r>
    </w:p>
    <w:p w:rsidR="008B79D3" w:rsidRDefault="008B79D3" w:rsidP="008B79D3">
      <w:pPr>
        <w:tabs>
          <w:tab w:val="left" w:pos="10080"/>
        </w:tabs>
        <w:suppressAutoHyphens/>
        <w:rPr>
          <w:bCs/>
          <w:sz w:val="28"/>
          <w:szCs w:val="28"/>
        </w:rPr>
      </w:pPr>
    </w:p>
    <w:p w:rsidR="008B79D3" w:rsidRPr="00D00078" w:rsidRDefault="008B79D3" w:rsidP="008B79D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Об утверждении административных</w:t>
      </w:r>
    </w:p>
    <w:p w:rsidR="008B79D3" w:rsidRDefault="008B79D3" w:rsidP="008B79D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регламентов предоставления</w:t>
      </w:r>
      <w:r>
        <w:rPr>
          <w:bCs/>
          <w:sz w:val="28"/>
          <w:szCs w:val="28"/>
        </w:rPr>
        <w:t xml:space="preserve"> </w:t>
      </w:r>
    </w:p>
    <w:p w:rsidR="008B79D3" w:rsidRDefault="008B79D3" w:rsidP="008B79D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муниципальных услуг в сфере</w:t>
      </w:r>
      <w:r>
        <w:rPr>
          <w:bCs/>
          <w:sz w:val="28"/>
          <w:szCs w:val="28"/>
        </w:rPr>
        <w:t xml:space="preserve"> </w:t>
      </w:r>
    </w:p>
    <w:p w:rsidR="008B79D3" w:rsidRDefault="008B79D3" w:rsidP="008B79D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 xml:space="preserve">строительства, архитектуры </w:t>
      </w:r>
    </w:p>
    <w:p w:rsidR="008B79D3" w:rsidRPr="00D00078" w:rsidRDefault="008B79D3" w:rsidP="008B79D3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D00078">
        <w:rPr>
          <w:bCs/>
          <w:sz w:val="28"/>
          <w:szCs w:val="28"/>
        </w:rPr>
        <w:t>и градостроительной деятельности</w:t>
      </w:r>
    </w:p>
    <w:p w:rsidR="008B79D3" w:rsidRPr="00D00078" w:rsidRDefault="008B79D3" w:rsidP="008B79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8B79D3" w:rsidRPr="00D00078" w:rsidRDefault="008B79D3" w:rsidP="008B79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8B79D3" w:rsidRPr="00D00078" w:rsidRDefault="008B79D3" w:rsidP="008B79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00078">
        <w:rPr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 121 </w:t>
      </w:r>
      <w:r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>«О разработке и утверждении административных регламентов предоставления муниципальных услуг»:</w:t>
      </w:r>
    </w:p>
    <w:p w:rsidR="008B79D3" w:rsidRPr="00D00078" w:rsidRDefault="008B79D3" w:rsidP="008B79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B79D3" w:rsidRPr="00D00078" w:rsidRDefault="008B79D3" w:rsidP="008B79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00078">
        <w:rPr>
          <w:bCs/>
          <w:sz w:val="28"/>
          <w:szCs w:val="28"/>
        </w:rPr>
        <w:t>Утвердить:</w:t>
      </w:r>
    </w:p>
    <w:p w:rsidR="008B79D3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865DB5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65DB5">
        <w:rPr>
          <w:bCs/>
          <w:sz w:val="28"/>
          <w:szCs w:val="28"/>
        </w:rPr>
        <w:t>услуги по выдаче разрешения на установку и эксплуатацию рекламных</w:t>
      </w:r>
      <w:r>
        <w:rPr>
          <w:bCs/>
          <w:sz w:val="28"/>
          <w:szCs w:val="28"/>
        </w:rPr>
        <w:t xml:space="preserve"> </w:t>
      </w:r>
      <w:r w:rsidRPr="00865DB5">
        <w:rPr>
          <w:bCs/>
          <w:sz w:val="28"/>
          <w:szCs w:val="28"/>
        </w:rPr>
        <w:lastRenderedPageBreak/>
        <w:t>конструкций на территории Ханты-Мансийского района, аннулирование</w:t>
      </w:r>
      <w:r>
        <w:rPr>
          <w:bCs/>
          <w:sz w:val="28"/>
          <w:szCs w:val="28"/>
        </w:rPr>
        <w:t xml:space="preserve"> </w:t>
      </w:r>
      <w:r w:rsidRPr="00865DB5">
        <w:rPr>
          <w:bCs/>
          <w:sz w:val="28"/>
          <w:szCs w:val="28"/>
        </w:rPr>
        <w:t>такого разрешения,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1.</w:t>
      </w:r>
    </w:p>
    <w:p w:rsidR="008B79D3" w:rsidRPr="00865DB5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65DB5">
        <w:rPr>
          <w:bCs/>
          <w:i/>
          <w:sz w:val="28"/>
          <w:szCs w:val="28"/>
        </w:rPr>
        <w:t>(в ред. от 02.04.2021 № 80, от 25.07.2022 № 270)</w:t>
      </w:r>
    </w:p>
    <w:p w:rsidR="008B79D3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910DC0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услуги по выдаче разрешения на строительство объекта капитального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строительства (в том числе внесение изменений в разрешение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на строительство объекта капитального строительства и внесение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изменений в разрешение на строительство объекта капитального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строительства в связи с продлением срока действия такого разрешения)</w:t>
      </w:r>
      <w:r w:rsidRPr="00D00078">
        <w:rPr>
          <w:bCs/>
          <w:sz w:val="28"/>
          <w:szCs w:val="28"/>
        </w:rPr>
        <w:t>, согласно приложению 2.</w:t>
      </w:r>
    </w:p>
    <w:p w:rsidR="008B79D3" w:rsidRPr="001F7080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1F7080">
        <w:rPr>
          <w:bCs/>
          <w:i/>
          <w:sz w:val="28"/>
          <w:szCs w:val="28"/>
        </w:rPr>
        <w:t>(в ред. от 05.05.2022 № 182)</w:t>
      </w:r>
    </w:p>
    <w:p w:rsidR="008B79D3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BA0537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BA0537">
        <w:rPr>
          <w:bCs/>
          <w:sz w:val="28"/>
          <w:szCs w:val="28"/>
        </w:rPr>
        <w:t>услуги по выдаче разрешения на ввод объекта в эксплуатацию,</w:t>
      </w:r>
      <w:r w:rsidRPr="00D00078">
        <w:rPr>
          <w:bCs/>
          <w:sz w:val="28"/>
          <w:szCs w:val="28"/>
        </w:rPr>
        <w:t xml:space="preserve"> согласно приложению 3.</w:t>
      </w:r>
    </w:p>
    <w:p w:rsidR="008B79D3" w:rsidRPr="00910DC0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10DC0">
        <w:rPr>
          <w:bCs/>
          <w:i/>
          <w:sz w:val="28"/>
          <w:szCs w:val="28"/>
        </w:rPr>
        <w:t>(в ред. от 18.03.2022 № 107)</w:t>
      </w:r>
    </w:p>
    <w:p w:rsidR="008B79D3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 </w:t>
      </w:r>
      <w:r w:rsidRPr="001937D3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1937D3">
        <w:rPr>
          <w:bCs/>
          <w:sz w:val="28"/>
          <w:szCs w:val="28"/>
        </w:rPr>
        <w:t>услуги по выдаче градостроительного плана земельного участка,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4.</w:t>
      </w:r>
    </w:p>
    <w:p w:rsidR="008B79D3" w:rsidRPr="00944061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44061">
        <w:rPr>
          <w:bCs/>
          <w:i/>
          <w:sz w:val="28"/>
          <w:szCs w:val="28"/>
        </w:rPr>
        <w:t>(в ред. от 02.04.2021 № 80)</w:t>
      </w:r>
    </w:p>
    <w:p w:rsidR="008B79D3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8653DA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услуги по присвоению объекту адресации адреса, аннулирование его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адреса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на территории Ханты-Мансийского района,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5.</w:t>
      </w:r>
    </w:p>
    <w:p w:rsidR="008B79D3" w:rsidRPr="00944061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44061">
        <w:rPr>
          <w:bCs/>
          <w:i/>
          <w:sz w:val="28"/>
          <w:szCs w:val="28"/>
        </w:rPr>
        <w:t>(в ред. от 02.04.2021 № 80)</w:t>
      </w:r>
    </w:p>
    <w:p w:rsidR="008B79D3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Pr="002B62F3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услуги по предоставлению разрешения на отклонение от предельных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параметров разрешенного строительства, реконструкции объекта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капитального строительства,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6.</w:t>
      </w:r>
    </w:p>
    <w:p w:rsidR="008B79D3" w:rsidRPr="002B62F3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2B62F3">
        <w:rPr>
          <w:bCs/>
          <w:i/>
          <w:sz w:val="28"/>
          <w:szCs w:val="28"/>
        </w:rPr>
        <w:t>(в ред. от 22.03.2022 № 111)</w:t>
      </w:r>
    </w:p>
    <w:p w:rsidR="008B79D3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Pr="00401707">
        <w:rPr>
          <w:bCs/>
          <w:sz w:val="28"/>
          <w:szCs w:val="28"/>
        </w:rPr>
        <w:t>Административный регламент предоставления муниципальной услуги по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предоставлению сведений, документов, материалов, содержащихся в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государственных информационных системах обеспечения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градостроительной деятельности,</w:t>
      </w:r>
      <w:r w:rsidRPr="00D00078">
        <w:rPr>
          <w:sz w:val="28"/>
          <w:szCs w:val="28"/>
        </w:rPr>
        <w:t xml:space="preserve"> согласно приложению 7.</w:t>
      </w:r>
    </w:p>
    <w:p w:rsidR="008B79D3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i/>
          <w:sz w:val="28"/>
          <w:szCs w:val="28"/>
        </w:rPr>
      </w:pPr>
      <w:r w:rsidRPr="00401707">
        <w:rPr>
          <w:i/>
          <w:sz w:val="28"/>
          <w:szCs w:val="28"/>
        </w:rPr>
        <w:t>(в ред. от 30.03.2021 № 72)</w:t>
      </w:r>
    </w:p>
    <w:p w:rsidR="008B79D3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2138F">
        <w:rPr>
          <w:bCs/>
          <w:sz w:val="28"/>
          <w:szCs w:val="28"/>
        </w:rPr>
        <w:t>1.8.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согласно приложению 8.</w:t>
      </w:r>
    </w:p>
    <w:p w:rsidR="008B79D3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A2138F">
        <w:rPr>
          <w:bCs/>
          <w:i/>
          <w:sz w:val="28"/>
          <w:szCs w:val="28"/>
        </w:rPr>
        <w:t>(в ред. от 13.10.2020 № 278)</w:t>
      </w:r>
    </w:p>
    <w:p w:rsidR="008B79D3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0320B">
        <w:rPr>
          <w:bCs/>
          <w:sz w:val="28"/>
          <w:szCs w:val="28"/>
        </w:rPr>
        <w:t>1.9. Административный регламент предоставления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муниципальной услуги по направлению уведомления о соответствии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указанных в уведомлении о планируемом строительстве параметров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объекта индивидуального жилищного строительства или садового дома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установленным параметрам и допустимости размещения объекта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индивидуального жилищного строительства или садового дома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на земельном у</w:t>
      </w:r>
      <w:r>
        <w:rPr>
          <w:bCs/>
          <w:sz w:val="28"/>
          <w:szCs w:val="28"/>
        </w:rPr>
        <w:t>частке, согласно приложению 9.</w:t>
      </w:r>
    </w:p>
    <w:p w:rsidR="008B79D3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A0320B">
        <w:rPr>
          <w:bCs/>
          <w:i/>
          <w:sz w:val="28"/>
          <w:szCs w:val="28"/>
        </w:rPr>
        <w:t>(в ред. от 20.10.2020 № 285, от 20.05.2022 № 203)</w:t>
      </w:r>
    </w:p>
    <w:p w:rsidR="008B79D3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064D47">
        <w:rPr>
          <w:bCs/>
          <w:sz w:val="28"/>
          <w:szCs w:val="28"/>
        </w:rPr>
        <w:lastRenderedPageBreak/>
        <w:t>1.10. Административный регламент предоставления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муниципальной услуги по направлению уведомления о соответствии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построенных или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реконструированных объектов индивидуального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жилищного строительства или садового дома требованиям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законодательства Российской Федерации о градостроительной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деятельности, согласно приложению 10.</w:t>
      </w:r>
    </w:p>
    <w:p w:rsidR="008B79D3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064D47">
        <w:rPr>
          <w:bCs/>
          <w:i/>
          <w:sz w:val="28"/>
          <w:szCs w:val="28"/>
        </w:rPr>
        <w:t>(в ред. от 30.11.2020 № 317, от 26.05.2022 № 211)</w:t>
      </w:r>
    </w:p>
    <w:p w:rsidR="008B79D3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877574">
        <w:rPr>
          <w:bCs/>
          <w:sz w:val="28"/>
          <w:szCs w:val="28"/>
        </w:rPr>
        <w:t>1.11.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услуги по выдаче акта освидетельствования проведения основных работ по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строительству (реконструкции) объекта индивидуального жилищного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строительства с привлечением средств материнского (семейного) капитала,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согласно приложению 11.</w:t>
      </w:r>
    </w:p>
    <w:p w:rsidR="008B79D3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77574">
        <w:rPr>
          <w:bCs/>
          <w:i/>
          <w:sz w:val="28"/>
          <w:szCs w:val="28"/>
        </w:rPr>
        <w:t>(в ред. от 25.02.2021 № 51)</w:t>
      </w:r>
    </w:p>
    <w:p w:rsidR="008B79D3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3031B3">
        <w:rPr>
          <w:bCs/>
          <w:sz w:val="28"/>
          <w:szCs w:val="28"/>
        </w:rPr>
        <w:t>1.12.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услуги по направлению уведомления о планируемом сносе объекта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капитального строительства и уведомления о завершении сноса объекта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капитального строительства согласно приложению 12.</w:t>
      </w:r>
    </w:p>
    <w:p w:rsidR="008B79D3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3031B3">
        <w:rPr>
          <w:bCs/>
          <w:i/>
          <w:sz w:val="28"/>
          <w:szCs w:val="28"/>
        </w:rPr>
        <w:t>(в ред. от 13.05.2022 № 190)</w:t>
      </w:r>
    </w:p>
    <w:p w:rsidR="008B79D3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9615E5">
        <w:rPr>
          <w:bCs/>
          <w:sz w:val="28"/>
          <w:szCs w:val="28"/>
        </w:rPr>
        <w:t>1.13.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9615E5">
        <w:rPr>
          <w:bCs/>
          <w:sz w:val="28"/>
          <w:szCs w:val="28"/>
        </w:rPr>
        <w:t>услуги по подготовке и утверждению документации по планировке</w:t>
      </w:r>
      <w:r>
        <w:rPr>
          <w:bCs/>
          <w:sz w:val="28"/>
          <w:szCs w:val="28"/>
        </w:rPr>
        <w:t xml:space="preserve"> </w:t>
      </w:r>
      <w:r w:rsidRPr="009615E5">
        <w:rPr>
          <w:bCs/>
          <w:sz w:val="28"/>
          <w:szCs w:val="28"/>
        </w:rPr>
        <w:t>территории согласно приложению 13.</w:t>
      </w:r>
    </w:p>
    <w:p w:rsidR="008B79D3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615E5">
        <w:rPr>
          <w:bCs/>
          <w:i/>
          <w:sz w:val="28"/>
          <w:szCs w:val="28"/>
        </w:rPr>
        <w:t>(в ред. от 13.05.2022 № 189)</w:t>
      </w:r>
    </w:p>
    <w:p w:rsidR="008B79D3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495A08">
        <w:rPr>
          <w:bCs/>
          <w:sz w:val="28"/>
          <w:szCs w:val="28"/>
        </w:rPr>
        <w:t>1.14.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495A08">
        <w:rPr>
          <w:bCs/>
          <w:sz w:val="28"/>
          <w:szCs w:val="28"/>
        </w:rPr>
        <w:t>услуги по признанию садового дома жилым домом и жилого дома садовым</w:t>
      </w:r>
      <w:r>
        <w:rPr>
          <w:bCs/>
          <w:sz w:val="28"/>
          <w:szCs w:val="28"/>
        </w:rPr>
        <w:t xml:space="preserve"> </w:t>
      </w:r>
      <w:r w:rsidRPr="00495A08">
        <w:rPr>
          <w:bCs/>
          <w:sz w:val="28"/>
          <w:szCs w:val="28"/>
        </w:rPr>
        <w:t>домом согласно приложению 14.</w:t>
      </w:r>
    </w:p>
    <w:p w:rsidR="008B79D3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495A08">
        <w:rPr>
          <w:bCs/>
          <w:i/>
          <w:sz w:val="28"/>
          <w:szCs w:val="28"/>
        </w:rPr>
        <w:t>(в ред. от 01.12.2022 № 440)</w:t>
      </w:r>
    </w:p>
    <w:p w:rsidR="008B79D3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861A01">
        <w:rPr>
          <w:bCs/>
          <w:sz w:val="28"/>
          <w:szCs w:val="28"/>
        </w:rPr>
        <w:t>1.15. Административный регламент предоставления</w:t>
      </w:r>
      <w:r>
        <w:rPr>
          <w:bCs/>
          <w:sz w:val="28"/>
          <w:szCs w:val="28"/>
        </w:rPr>
        <w:t xml:space="preserve"> </w:t>
      </w:r>
      <w:r w:rsidRPr="00861A01">
        <w:rPr>
          <w:bCs/>
          <w:sz w:val="28"/>
          <w:szCs w:val="28"/>
        </w:rPr>
        <w:t>муниципальной услуги по установке информационной вывески,</w:t>
      </w:r>
      <w:r>
        <w:rPr>
          <w:bCs/>
          <w:sz w:val="28"/>
          <w:szCs w:val="28"/>
        </w:rPr>
        <w:t xml:space="preserve"> </w:t>
      </w:r>
      <w:r w:rsidRPr="00861A01">
        <w:rPr>
          <w:bCs/>
          <w:sz w:val="28"/>
          <w:szCs w:val="28"/>
        </w:rPr>
        <w:t>согласование дизайн-проекта размещения вывески, согласно приложению</w:t>
      </w:r>
      <w:r>
        <w:rPr>
          <w:bCs/>
          <w:sz w:val="28"/>
          <w:szCs w:val="28"/>
        </w:rPr>
        <w:t xml:space="preserve"> </w:t>
      </w:r>
      <w:r w:rsidRPr="00861A01">
        <w:rPr>
          <w:bCs/>
          <w:sz w:val="28"/>
          <w:szCs w:val="28"/>
        </w:rPr>
        <w:t>15.</w:t>
      </w:r>
    </w:p>
    <w:p w:rsidR="008B79D3" w:rsidRPr="00861A01" w:rsidRDefault="008B79D3" w:rsidP="008B79D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61A01">
        <w:rPr>
          <w:bCs/>
          <w:i/>
          <w:sz w:val="28"/>
          <w:szCs w:val="28"/>
        </w:rPr>
        <w:t>(в ред. от 15.02.2023 № 49)</w:t>
      </w:r>
    </w:p>
    <w:p w:rsidR="008B79D3" w:rsidRPr="00D00078" w:rsidRDefault="008B79D3" w:rsidP="008B79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00078">
        <w:rPr>
          <w:bCs/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8B79D3" w:rsidRPr="00D00078" w:rsidRDefault="008B79D3" w:rsidP="008B79D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24 мая </w:t>
      </w:r>
      <w:r w:rsidRPr="00D00078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120 «Об утверждении административного регламента администрации Ханты-Мансийского района в сфере жилищно-коммунального хозяйства»;</w:t>
      </w:r>
    </w:p>
    <w:p w:rsidR="008B79D3" w:rsidRPr="00D00078" w:rsidRDefault="008B79D3" w:rsidP="008B79D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20 июля </w:t>
      </w:r>
      <w:r w:rsidRPr="00D00078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166 «О внесении изменений в постановление администрации Ханты-Мансийский района от 24 мая 2012 года № 120»;</w:t>
      </w:r>
    </w:p>
    <w:p w:rsidR="008B79D3" w:rsidRPr="00D00078" w:rsidRDefault="008B79D3" w:rsidP="008B79D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10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267 «О внесении изменений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8B79D3" w:rsidRPr="00D00078" w:rsidRDefault="008B79D3" w:rsidP="008B79D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14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270 «О внесении изменений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от 24 мая 2012 года № 120 «Об утверждении административных регламентов </w:t>
      </w:r>
      <w:r w:rsidRPr="00D00078">
        <w:rPr>
          <w:bCs/>
          <w:sz w:val="28"/>
          <w:szCs w:val="28"/>
        </w:rPr>
        <w:lastRenderedPageBreak/>
        <w:t>администрации Ханты-Мансийского района в сфере жилищно-коммунального хозяйства, архитектуры и градостроительства»;</w:t>
      </w:r>
    </w:p>
    <w:p w:rsidR="008B79D3" w:rsidRPr="00D00078" w:rsidRDefault="008B79D3" w:rsidP="008B79D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мая </w:t>
      </w:r>
      <w:r w:rsidRPr="00D00078">
        <w:rPr>
          <w:bCs/>
          <w:sz w:val="28"/>
          <w:szCs w:val="28"/>
        </w:rPr>
        <w:t>2014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123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8B79D3" w:rsidRPr="00D00078" w:rsidRDefault="008B79D3" w:rsidP="008B79D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12 ноября </w:t>
      </w:r>
      <w:r w:rsidRPr="00D00078">
        <w:rPr>
          <w:bCs/>
          <w:sz w:val="28"/>
          <w:szCs w:val="28"/>
        </w:rPr>
        <w:t>2015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260 «О внесении изменений в постановление администрации Ханты-Мансийский района от 24.05.2012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8B79D3" w:rsidRPr="00D00078" w:rsidRDefault="008B79D3" w:rsidP="008B79D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июля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231 «О внесении изменений в постановление администрации Ханты-Мансийского района 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8B79D3" w:rsidRPr="00D00078" w:rsidRDefault="008B79D3" w:rsidP="008B79D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25 июля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234 «О внесении изменений в постановление администрации Ханты-Мансийского района 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8B79D3" w:rsidRPr="00D00078" w:rsidRDefault="008B79D3" w:rsidP="008B79D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30</w:t>
      </w:r>
      <w:r>
        <w:rPr>
          <w:bCs/>
          <w:sz w:val="28"/>
          <w:szCs w:val="28"/>
        </w:rPr>
        <w:t xml:space="preserve"> ноября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405 «О внесении изменений в постановление администрации Ханты-Мансийского района от 24.05.2012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8B79D3" w:rsidRPr="00D00078" w:rsidRDefault="008B79D3" w:rsidP="008B79D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7 марта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58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8B79D3" w:rsidRPr="00D00078" w:rsidRDefault="008B79D3" w:rsidP="008B79D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10</w:t>
      </w:r>
      <w:r>
        <w:rPr>
          <w:bCs/>
          <w:sz w:val="28"/>
          <w:szCs w:val="28"/>
        </w:rPr>
        <w:t xml:space="preserve"> апреля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93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градостроительства»»;</w:t>
      </w:r>
    </w:p>
    <w:p w:rsidR="008B79D3" w:rsidRPr="00D00078" w:rsidRDefault="008B79D3" w:rsidP="008B79D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 июня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164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8B79D3" w:rsidRPr="00D00078" w:rsidRDefault="008B79D3" w:rsidP="008B79D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августа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219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</w:t>
      </w:r>
      <w:r w:rsidRPr="00D00078">
        <w:rPr>
          <w:bCs/>
          <w:sz w:val="28"/>
          <w:szCs w:val="28"/>
        </w:rPr>
        <w:lastRenderedPageBreak/>
        <w:t>муниципальных услуг в сфере жилищно-коммунального хозяйства, архитектуры и градостроительства»;</w:t>
      </w:r>
    </w:p>
    <w:p w:rsidR="008B79D3" w:rsidRPr="00D00078" w:rsidRDefault="008B79D3" w:rsidP="008B79D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августа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225 «О внесении изменения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8B79D3" w:rsidRPr="00D00078" w:rsidRDefault="008B79D3" w:rsidP="008B79D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264 «О внесении изменений в приложения 5, 6 к постановлению администрации Ханты-Мансийского района </w:t>
      </w:r>
      <w:r w:rsidRPr="00D00078">
        <w:rPr>
          <w:bCs/>
          <w:sz w:val="28"/>
          <w:szCs w:val="28"/>
        </w:rPr>
        <w:br/>
        <w:t>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8B79D3" w:rsidRPr="00D00078" w:rsidRDefault="008B79D3" w:rsidP="008B79D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20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286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градостроительства».</w:t>
      </w:r>
    </w:p>
    <w:p w:rsidR="008B79D3" w:rsidRPr="00D00078" w:rsidRDefault="008B79D3" w:rsidP="008B79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00078">
        <w:rPr>
          <w:bCs/>
          <w:sz w:val="28"/>
          <w:szCs w:val="28"/>
        </w:rPr>
        <w:t xml:space="preserve">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8B79D3" w:rsidRPr="00D00078" w:rsidRDefault="008B79D3" w:rsidP="008B79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00078">
        <w:rPr>
          <w:bCs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(обнародования), за исключением положений пункта 44 приложения 1, пункта 52 приложения 2, пункта 45 приложения 3,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пункта 34 приложения 4, пункта 42 приложения 5, пункта 37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приложения 6, пун</w:t>
      </w:r>
      <w:r>
        <w:rPr>
          <w:bCs/>
          <w:sz w:val="28"/>
          <w:szCs w:val="28"/>
        </w:rPr>
        <w:t>кта 4</w:t>
      </w:r>
      <w:r w:rsidRPr="00D00078">
        <w:rPr>
          <w:bCs/>
          <w:sz w:val="28"/>
          <w:szCs w:val="28"/>
        </w:rPr>
        <w:t>0 приложения</w:t>
      </w:r>
      <w:r>
        <w:rPr>
          <w:bCs/>
          <w:sz w:val="28"/>
          <w:szCs w:val="28"/>
        </w:rPr>
        <w:t xml:space="preserve"> 7</w:t>
      </w:r>
      <w:r w:rsidRPr="00D00078">
        <w:rPr>
          <w:bCs/>
          <w:sz w:val="28"/>
          <w:szCs w:val="28"/>
        </w:rPr>
        <w:t xml:space="preserve">,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(функций)»,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но не позднее 31 декабря 2018 года.</w:t>
      </w:r>
    </w:p>
    <w:p w:rsidR="008B79D3" w:rsidRPr="00D00078" w:rsidRDefault="008B79D3" w:rsidP="008B79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D00078">
        <w:rPr>
          <w:bCs/>
          <w:sz w:val="28"/>
          <w:szCs w:val="28"/>
        </w:rPr>
        <w:t>Контроль за выполнением постановления возложи</w:t>
      </w:r>
      <w:r>
        <w:rPr>
          <w:bCs/>
          <w:sz w:val="28"/>
          <w:szCs w:val="28"/>
        </w:rPr>
        <w:t xml:space="preserve">ть </w:t>
      </w:r>
      <w:r w:rsidRPr="00D00078">
        <w:rPr>
          <w:bCs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ЖКХ.</w:t>
      </w:r>
    </w:p>
    <w:p w:rsidR="008B79D3" w:rsidRPr="00D00078" w:rsidRDefault="008B79D3" w:rsidP="008B79D3">
      <w:pPr>
        <w:jc w:val="both"/>
        <w:rPr>
          <w:rFonts w:eastAsia="Calibri"/>
          <w:sz w:val="28"/>
          <w:szCs w:val="28"/>
          <w:lang w:eastAsia="en-US"/>
        </w:rPr>
      </w:pPr>
    </w:p>
    <w:p w:rsidR="008B79D3" w:rsidRDefault="008B79D3" w:rsidP="008B79D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B79D3" w:rsidRPr="00D00078" w:rsidRDefault="008B79D3" w:rsidP="008B79D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B79D3" w:rsidRDefault="008B79D3" w:rsidP="008B79D3">
      <w:pPr>
        <w:jc w:val="both"/>
        <w:rPr>
          <w:rFonts w:eastAsia="Calibri"/>
          <w:sz w:val="28"/>
          <w:szCs w:val="28"/>
          <w:lang w:eastAsia="en-US"/>
        </w:rPr>
      </w:pPr>
      <w:r w:rsidRPr="00D00078">
        <w:rPr>
          <w:rFonts w:eastAsia="Calibri"/>
          <w:sz w:val="28"/>
          <w:szCs w:val="28"/>
          <w:lang w:eastAsia="en-US"/>
        </w:rPr>
        <w:t>Глава Ханты-Мансийского района                                              К.Р.Минулин</w:t>
      </w:r>
    </w:p>
    <w:p w:rsidR="00EF3B64" w:rsidRDefault="00EF3B64"/>
    <w:p w:rsidR="00EF3B64" w:rsidRPr="00EF3B64" w:rsidRDefault="00EF3B64" w:rsidP="00EF3B64"/>
    <w:p w:rsidR="00EF3B64" w:rsidRPr="00EF3B64" w:rsidRDefault="00EF3B64" w:rsidP="00EF3B64"/>
    <w:p w:rsidR="00EF3B64" w:rsidRDefault="00EF3B64" w:rsidP="00EF3B64"/>
    <w:p w:rsidR="009E256D" w:rsidRDefault="009E256D" w:rsidP="00EF3B6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9E256D" w:rsidRDefault="009E256D" w:rsidP="00EF3B6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9E256D" w:rsidRDefault="009E256D" w:rsidP="00EF3B6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9E256D" w:rsidRDefault="009E256D" w:rsidP="00EF3B6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9E256D" w:rsidRDefault="009E256D" w:rsidP="00EF3B6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9E256D" w:rsidRDefault="009E256D" w:rsidP="00EF3B6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711183">
        <w:rPr>
          <w:rStyle w:val="Exact"/>
          <w:rFonts w:eastAsia="Calibri"/>
          <w:sz w:val="28"/>
          <w:szCs w:val="28"/>
        </w:rPr>
        <w:t>Приложение 3</w:t>
      </w:r>
    </w:p>
    <w:p w:rsidR="00EF3B64" w:rsidRPr="00711183" w:rsidRDefault="00EF3B64" w:rsidP="00EF3B6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711183"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:rsidR="00EF3B64" w:rsidRPr="00711183" w:rsidRDefault="00EF3B64" w:rsidP="00EF3B6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711183">
        <w:rPr>
          <w:rStyle w:val="Exact"/>
          <w:rFonts w:eastAsia="Calibri"/>
          <w:sz w:val="28"/>
          <w:szCs w:val="28"/>
        </w:rPr>
        <w:t>Ханты-Мансийского района</w:t>
      </w:r>
    </w:p>
    <w:p w:rsidR="00EF3B64" w:rsidRPr="00711183" w:rsidRDefault="00EF3B64" w:rsidP="00EF3B6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711183">
        <w:rPr>
          <w:rStyle w:val="Exact"/>
          <w:rFonts w:eastAsia="Calibri"/>
          <w:sz w:val="28"/>
          <w:szCs w:val="28"/>
        </w:rPr>
        <w:t>от 17.05.2018 № 163</w:t>
      </w:r>
    </w:p>
    <w:p w:rsidR="00EF3B64" w:rsidRPr="00711183" w:rsidRDefault="00EF3B64" w:rsidP="00EF3B64">
      <w:pPr>
        <w:pStyle w:val="ConsPlusNormal"/>
        <w:rPr>
          <w:color w:val="FFFFFF" w:themeColor="background1"/>
        </w:rPr>
      </w:pPr>
    </w:p>
    <w:p w:rsidR="00EF3B64" w:rsidRPr="00711183" w:rsidRDefault="00EF3B64" w:rsidP="00EF3B64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Административный регламент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jc w:val="center"/>
        <w:rPr>
          <w:i/>
          <w:iCs/>
          <w:color w:val="000000" w:themeColor="text1"/>
          <w:sz w:val="28"/>
          <w:szCs w:val="28"/>
        </w:rPr>
      </w:pPr>
      <w:r w:rsidRPr="00711183">
        <w:rPr>
          <w:iCs/>
          <w:color w:val="000000" w:themeColor="text1"/>
          <w:sz w:val="28"/>
          <w:szCs w:val="28"/>
        </w:rPr>
        <w:t>«</w:t>
      </w:r>
      <w:r w:rsidRPr="00711183">
        <w:rPr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711183">
        <w:rPr>
          <w:iCs/>
          <w:color w:val="000000" w:themeColor="text1"/>
          <w:sz w:val="28"/>
          <w:szCs w:val="28"/>
        </w:rPr>
        <w:t>»</w:t>
      </w:r>
    </w:p>
    <w:tbl>
      <w:tblPr>
        <w:tblStyle w:val="af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134"/>
      </w:tblGrid>
      <w:tr w:rsidR="00EF3B64" w:rsidRPr="00711183" w:rsidTr="000757D5">
        <w:trPr>
          <w:trHeight w:val="171"/>
        </w:trPr>
        <w:tc>
          <w:tcPr>
            <w:tcW w:w="8789" w:type="dxa"/>
          </w:tcPr>
          <w:p w:rsidR="00EF3B64" w:rsidRPr="00711183" w:rsidRDefault="00EF3B64" w:rsidP="000757D5">
            <w:pPr>
              <w:widowControl w:val="0"/>
              <w:tabs>
                <w:tab w:val="left" w:pos="567"/>
              </w:tabs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3B64" w:rsidRPr="00711183" w:rsidRDefault="00EF3B64" w:rsidP="000757D5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EF3B64" w:rsidRPr="00711183" w:rsidRDefault="00EF3B64" w:rsidP="00EF3B64">
      <w:pPr>
        <w:widowControl w:val="0"/>
        <w:tabs>
          <w:tab w:val="left" w:pos="0"/>
        </w:tabs>
        <w:contextualSpacing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Раздел </w:t>
      </w:r>
      <w:r w:rsidRPr="00711183">
        <w:rPr>
          <w:color w:val="000000" w:themeColor="text1"/>
          <w:sz w:val="28"/>
          <w:szCs w:val="28"/>
          <w:lang w:val="en-US"/>
        </w:rPr>
        <w:t>I</w:t>
      </w:r>
      <w:r w:rsidRPr="00711183">
        <w:rPr>
          <w:color w:val="000000" w:themeColor="text1"/>
          <w:sz w:val="28"/>
          <w:szCs w:val="28"/>
        </w:rPr>
        <w:t>. Общие положения</w:t>
      </w:r>
    </w:p>
    <w:p w:rsidR="00EF3B64" w:rsidRPr="00711183" w:rsidRDefault="00EF3B64" w:rsidP="00EF3B64">
      <w:pPr>
        <w:widowControl w:val="0"/>
        <w:tabs>
          <w:tab w:val="left" w:pos="567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widowControl w:val="0"/>
        <w:tabs>
          <w:tab w:val="left" w:pos="567"/>
        </w:tabs>
        <w:contextualSpacing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EF3B64" w:rsidRPr="00711183" w:rsidRDefault="00EF3B64" w:rsidP="00EF3B64">
      <w:pPr>
        <w:widowControl w:val="0"/>
        <w:tabs>
          <w:tab w:val="left" w:pos="567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numPr>
          <w:ilvl w:val="1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«Выдача разрешения на ввод объекта в эксплуатацию» </w:t>
      </w:r>
      <w:r>
        <w:rPr>
          <w:color w:val="000000" w:themeColor="text1"/>
          <w:sz w:val="28"/>
          <w:szCs w:val="28"/>
        </w:rPr>
        <w:t xml:space="preserve">(далее – Административный регламент) </w:t>
      </w:r>
      <w:r w:rsidRPr="00711183">
        <w:rPr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>при осуществлении уполномоченным орган</w:t>
      </w:r>
      <w:r>
        <w:rPr>
          <w:color w:val="000000" w:themeColor="text1"/>
          <w:sz w:val="28"/>
          <w:szCs w:val="28"/>
        </w:rPr>
        <w:t>ом</w:t>
      </w:r>
      <w:r w:rsidRPr="00711183">
        <w:rPr>
          <w:color w:val="000000" w:themeColor="text1"/>
          <w:sz w:val="28"/>
          <w:szCs w:val="28"/>
        </w:rPr>
        <w:t xml:space="preserve"> местного самоуправления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>в соответствии со статьей 55 Градостроительного кодекса Российской Федерации на выдачу разрешений на ввод в эксплуатацию:</w:t>
      </w:r>
    </w:p>
    <w:p w:rsidR="00EF3B64" w:rsidRPr="00711183" w:rsidRDefault="00EF3B64" w:rsidP="00EF3B6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711183">
        <w:rPr>
          <w:sz w:val="28"/>
          <w:szCs w:val="28"/>
        </w:rPr>
        <w:t xml:space="preserve">объекта капитального строительства, расположенного на территориях двух и более поселений или на межселенной территории в границах муниципального района; </w:t>
      </w:r>
    </w:p>
    <w:p w:rsidR="00EF3B64" w:rsidRPr="00711183" w:rsidRDefault="00EF3B64" w:rsidP="00EF3B6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711183">
        <w:rPr>
          <w:sz w:val="28"/>
          <w:szCs w:val="28"/>
        </w:rPr>
        <w:t xml:space="preserve">объектов капитального строительства, расположенных в границах сельских поселений Ханты-Мансийского района в соответствии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с соглашениями о передаче администрациями сельских поселений осуществления части своих полномочий по решению вопросов местного значения администрации Ханты-Мансийского района. 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услуги «Выдача разрешения на ввод объекта в эксплуатацию» (далее – </w:t>
      </w:r>
      <w:r>
        <w:rPr>
          <w:color w:val="000000" w:themeColor="text1"/>
          <w:sz w:val="28"/>
          <w:szCs w:val="28"/>
        </w:rPr>
        <w:t xml:space="preserve">муниципальная </w:t>
      </w:r>
      <w:r w:rsidRPr="00711183">
        <w:rPr>
          <w:color w:val="000000" w:themeColor="text1"/>
          <w:sz w:val="28"/>
          <w:szCs w:val="28"/>
        </w:rPr>
        <w:t xml:space="preserve">услуга) в соответствии со статьей 55 Градостроительного кодекса Российской Федерации. 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pStyle w:val="a3"/>
        <w:autoSpaceDE w:val="0"/>
        <w:autoSpaceDN w:val="0"/>
        <w:adjustRightInd w:val="0"/>
        <w:ind w:left="0"/>
        <w:jc w:val="center"/>
        <w:rPr>
          <w:iCs/>
          <w:color w:val="000000" w:themeColor="text1"/>
          <w:sz w:val="28"/>
          <w:szCs w:val="28"/>
        </w:rPr>
      </w:pPr>
      <w:r w:rsidRPr="00711183">
        <w:rPr>
          <w:iCs/>
          <w:color w:val="000000" w:themeColor="text1"/>
          <w:sz w:val="28"/>
          <w:szCs w:val="28"/>
        </w:rPr>
        <w:t>Круг заявителей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Заявителями на получение муниципальной услуги являются физические или юридические лица, выполняющие функции застройщика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 xml:space="preserve">в соответствии с пунктом 16 статьи 1 Градостроительного кодекса Российской Федерации </w:t>
      </w:r>
      <w:r w:rsidRPr="00711183">
        <w:rPr>
          <w:sz w:val="28"/>
          <w:szCs w:val="28"/>
        </w:rPr>
        <w:t>(далее – заявитель).</w:t>
      </w:r>
    </w:p>
    <w:p w:rsidR="00EF3B64" w:rsidRPr="00711183" w:rsidRDefault="00EF3B64" w:rsidP="00EF3B64">
      <w:pPr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</w:t>
      </w:r>
      <w:r w:rsidRPr="00711183">
        <w:rPr>
          <w:sz w:val="28"/>
          <w:szCs w:val="28"/>
        </w:rPr>
        <w:lastRenderedPageBreak/>
        <w:t>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представитель).</w:t>
      </w:r>
    </w:p>
    <w:p w:rsidR="00EF3B64" w:rsidRPr="00711183" w:rsidRDefault="00EF3B64" w:rsidP="00EF3B6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Требование предоставления заявителю </w:t>
      </w:r>
    </w:p>
    <w:p w:rsidR="00EF3B64" w:rsidRPr="00711183" w:rsidRDefault="00EF3B64" w:rsidP="00EF3B6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>за предоставлением которого</w:t>
      </w:r>
    </w:p>
    <w:p w:rsidR="00EF3B64" w:rsidRPr="00711183" w:rsidRDefault="00EF3B64" w:rsidP="00EF3B6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обратился заявитель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1.4. Муниципальная услуга предоставляется заявителю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 xml:space="preserve">в соответствии с вариантом предоставления муниципальной услуги. </w:t>
      </w:r>
    </w:p>
    <w:p w:rsidR="00EF3B64" w:rsidRPr="00711183" w:rsidRDefault="00EF3B64" w:rsidP="00EF3B64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1.5</w:t>
      </w:r>
      <w:r>
        <w:rPr>
          <w:color w:val="000000" w:themeColor="text1"/>
          <w:sz w:val="28"/>
          <w:szCs w:val="28"/>
        </w:rPr>
        <w:t>.</w:t>
      </w:r>
      <w:r w:rsidRPr="00711183">
        <w:rPr>
          <w:color w:val="000000" w:themeColor="text1"/>
          <w:sz w:val="28"/>
          <w:szCs w:val="28"/>
        </w:rPr>
        <w:t xml:space="preserve"> Вариант предоставления муниципальной</w:t>
      </w:r>
      <w:r w:rsidR="009F0D7C">
        <w:rPr>
          <w:color w:val="000000" w:themeColor="text1"/>
          <w:sz w:val="28"/>
          <w:szCs w:val="28"/>
        </w:rPr>
        <w:t xml:space="preserve"> </w:t>
      </w:r>
      <w:r w:rsidRPr="00711183">
        <w:rPr>
          <w:color w:val="000000" w:themeColor="text1"/>
          <w:sz w:val="28"/>
          <w:szCs w:val="28"/>
        </w:rPr>
        <w:t xml:space="preserve">услуги определяется исходя из установленных в соответствии с </w:t>
      </w:r>
      <w:r>
        <w:rPr>
          <w:color w:val="000000" w:themeColor="text1"/>
          <w:sz w:val="28"/>
          <w:szCs w:val="28"/>
        </w:rPr>
        <w:t>приложением</w:t>
      </w:r>
      <w:r w:rsidRPr="00711183">
        <w:rPr>
          <w:color w:val="000000" w:themeColor="text1"/>
          <w:sz w:val="28"/>
          <w:szCs w:val="28"/>
        </w:rPr>
        <w:t xml:space="preserve">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 </w:t>
      </w:r>
    </w:p>
    <w:p w:rsidR="00EF3B64" w:rsidRPr="00711183" w:rsidRDefault="00EF3B64" w:rsidP="00EF3B64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1.6</w:t>
      </w:r>
      <w:r>
        <w:rPr>
          <w:color w:val="000000" w:themeColor="text1"/>
          <w:sz w:val="28"/>
          <w:szCs w:val="28"/>
        </w:rPr>
        <w:t>.</w:t>
      </w:r>
      <w:r w:rsidRPr="00711183">
        <w:rPr>
          <w:color w:val="000000" w:themeColor="text1"/>
          <w:sz w:val="28"/>
          <w:szCs w:val="28"/>
        </w:rPr>
        <w:t xml:space="preserve">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EF3B64" w:rsidRPr="00711183" w:rsidRDefault="00EF3B64" w:rsidP="00EF3B64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tabs>
          <w:tab w:val="left" w:pos="7425"/>
        </w:tabs>
        <w:jc w:val="center"/>
        <w:rPr>
          <w:color w:val="000000" w:themeColor="text1"/>
          <w:sz w:val="28"/>
        </w:rPr>
      </w:pPr>
      <w:r w:rsidRPr="00711183">
        <w:rPr>
          <w:color w:val="000000" w:themeColor="text1"/>
          <w:sz w:val="28"/>
        </w:rPr>
        <w:t xml:space="preserve">Раздел II. </w:t>
      </w:r>
      <w:r w:rsidRPr="00711183">
        <w:rPr>
          <w:rFonts w:eastAsia="Calibri"/>
          <w:iCs/>
          <w:color w:val="000000" w:themeColor="text1"/>
          <w:sz w:val="28"/>
          <w:szCs w:val="28"/>
        </w:rPr>
        <w:t xml:space="preserve">Стандарт предоставления </w:t>
      </w:r>
      <w:r w:rsidRPr="00711183"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z w:val="28"/>
          <w:szCs w:val="28"/>
        </w:rPr>
        <w:t xml:space="preserve"> </w:t>
      </w:r>
      <w:r w:rsidRPr="00711183">
        <w:rPr>
          <w:rFonts w:eastAsia="Calibri"/>
          <w:iCs/>
          <w:color w:val="000000" w:themeColor="text1"/>
          <w:sz w:val="28"/>
          <w:szCs w:val="28"/>
        </w:rPr>
        <w:t>услуги</w:t>
      </w:r>
    </w:p>
    <w:p w:rsidR="00EF3B64" w:rsidRPr="00711183" w:rsidRDefault="00EF3B64" w:rsidP="00EF3B64">
      <w:pPr>
        <w:autoSpaceDE w:val="0"/>
        <w:autoSpaceDN w:val="0"/>
        <w:adjustRightInd w:val="0"/>
        <w:jc w:val="center"/>
        <w:rPr>
          <w:color w:val="000000" w:themeColor="text1"/>
          <w:sz w:val="28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Наименование муниципальной услуги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</w:rPr>
      </w:pP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 xml:space="preserve">2.1. Наименование муниципальной услуги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 xml:space="preserve">Выдача разрешения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>на ввод объекта в эксплуатацию</w:t>
      </w:r>
      <w:r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strike/>
          <w:color w:val="FF0000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2.2.</w:t>
      </w:r>
      <w:r w:rsidRPr="00711183">
        <w:rPr>
          <w:color w:val="000000" w:themeColor="text1"/>
          <w:sz w:val="28"/>
          <w:szCs w:val="28"/>
          <w:lang w:val="en-US"/>
        </w:rPr>
        <w:t> </w:t>
      </w:r>
      <w:r w:rsidRPr="00711183">
        <w:rPr>
          <w:color w:val="000000" w:themeColor="text1"/>
          <w:sz w:val="28"/>
          <w:szCs w:val="28"/>
        </w:rPr>
        <w:t xml:space="preserve">Муниципальная услуга предоставляется </w:t>
      </w:r>
      <w:r w:rsidRPr="00711183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Ханты-Мансийского района</w:t>
      </w:r>
      <w:r w:rsidRPr="00711183">
        <w:rPr>
          <w:color w:val="000000" w:themeColor="text1"/>
          <w:sz w:val="28"/>
          <w:szCs w:val="28"/>
        </w:rPr>
        <w:t xml:space="preserve"> в лице</w:t>
      </w:r>
      <w:r w:rsidRPr="00711183">
        <w:rPr>
          <w:sz w:val="28"/>
          <w:szCs w:val="28"/>
        </w:rPr>
        <w:t xml:space="preserve"> должностных лиц, муниципальных служащих департамента строительства, архитектура и жилищно-коммунального хозяйства администрации Ханты-Мансийского района</w:t>
      </w:r>
      <w:r w:rsidRPr="00711183">
        <w:rPr>
          <w:color w:val="000000" w:themeColor="text1"/>
          <w:sz w:val="28"/>
          <w:szCs w:val="28"/>
        </w:rPr>
        <w:t xml:space="preserve"> и его </w:t>
      </w:r>
      <w:r w:rsidRPr="00711183">
        <w:rPr>
          <w:sz w:val="28"/>
          <w:szCs w:val="28"/>
        </w:rPr>
        <w:t xml:space="preserve">структурного подразделения, </w:t>
      </w:r>
      <w:r w:rsidRPr="00711183">
        <w:rPr>
          <w:color w:val="000000" w:themeColor="text1"/>
          <w:sz w:val="28"/>
          <w:szCs w:val="28"/>
        </w:rPr>
        <w:t>отдела архитектуры, градостроительства и информационных систем обеспечения градостроительной деятельности (далее – уполномоченный орган, отдел).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>Результат предоставления муниципальной услуги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lastRenderedPageBreak/>
        <w:t xml:space="preserve">2.3. Результатом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11183">
        <w:rPr>
          <w:rFonts w:eastAsia="Calibri"/>
          <w:sz w:val="28"/>
          <w:szCs w:val="28"/>
          <w:lang w:eastAsia="en-US"/>
        </w:rPr>
        <w:t>услуги является: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а) выдача разрешения на ввод объекта в эксплуатацию (в том числе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на отдельные этапы строительства, реконструкции объекта капитального строительства).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в эксплуатацию, в котором указаны дата и номер разрешения на ввод объекта в эксплуатацию;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>б) выдача дубликата разрешения на ввод объекта в эксплуатацию.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разрешения на ввод объекта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в эксплуатацию, в котором указаны дата и номер разрешения на ввод объекта в эксплуатацию;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>в) внесение изменений в разрешение на ввод объекта в эксплуатацию.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>г) исправление допущенных опечаток и ошибок в разрешении на ввод объекта в эксплуатацию.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в эксплуатацию.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>2.4. Форма разрешения на ввод объекта в эксплуатацию</w:t>
      </w:r>
      <w:r w:rsidRPr="00711183" w:rsidDel="00C60F00">
        <w:rPr>
          <w:rFonts w:eastAsia="Calibri"/>
          <w:sz w:val="28"/>
          <w:szCs w:val="28"/>
          <w:lang w:eastAsia="en-US"/>
        </w:rPr>
        <w:t xml:space="preserve"> </w:t>
      </w:r>
      <w:r w:rsidRPr="00711183">
        <w:rPr>
          <w:rFonts w:eastAsia="Calibri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>2.5. </w:t>
      </w:r>
      <w:r w:rsidRPr="00711183">
        <w:t xml:space="preserve"> </w:t>
      </w:r>
      <w:r w:rsidRPr="00711183">
        <w:rPr>
          <w:rFonts w:eastAsia="Calibri"/>
          <w:sz w:val="28"/>
          <w:szCs w:val="28"/>
          <w:lang w:eastAsia="en-US"/>
        </w:rPr>
        <w:t>Фиксирование факта получения заявителем результата предоставления муниципальной услуги осуществляется в государственной информационной системе обеспечения градостроительной деятельности Ханты-Мансийского автономного округа – Югры.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2.6. Результат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11183">
        <w:rPr>
          <w:rFonts w:eastAsia="Calibri"/>
          <w:sz w:val="28"/>
          <w:szCs w:val="28"/>
          <w:lang w:eastAsia="en-US"/>
        </w:rPr>
        <w:t xml:space="preserve">услуги, указанный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в пункте 2.3 настоящего Административного регламента: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государственной информационной системе </w:t>
      </w:r>
      <w:r>
        <w:rPr>
          <w:rFonts w:eastAsia="Calibri"/>
          <w:sz w:val="28"/>
          <w:szCs w:val="28"/>
          <w:lang w:eastAsia="en-US"/>
        </w:rPr>
        <w:t>«</w:t>
      </w:r>
      <w:r w:rsidRPr="00711183">
        <w:rPr>
          <w:rFonts w:eastAsia="Calibri"/>
          <w:sz w:val="28"/>
          <w:szCs w:val="28"/>
          <w:lang w:eastAsia="en-US"/>
        </w:rPr>
        <w:t xml:space="preserve">Единый портал государственных </w:t>
      </w:r>
      <w:r w:rsidRPr="00711183">
        <w:rPr>
          <w:rFonts w:eastAsia="Calibri"/>
          <w:sz w:val="28"/>
          <w:szCs w:val="28"/>
          <w:lang w:eastAsia="en-US"/>
        </w:rPr>
        <w:lastRenderedPageBreak/>
        <w:t>и муниципальных услуг (функций)</w:t>
      </w:r>
      <w:r>
        <w:rPr>
          <w:rFonts w:eastAsia="Calibri"/>
          <w:sz w:val="28"/>
          <w:szCs w:val="28"/>
          <w:lang w:eastAsia="en-US"/>
        </w:rPr>
        <w:t>»</w:t>
      </w:r>
      <w:r w:rsidRPr="00711183">
        <w:rPr>
          <w:rFonts w:eastAsia="Calibri"/>
          <w:sz w:val="28"/>
          <w:szCs w:val="28"/>
          <w:lang w:eastAsia="en-US"/>
        </w:rPr>
        <w:t xml:space="preserve"> (https://www.gosuslugi.ru/) (далее – Единый портал), в единой информационной системе жилищного строительства в случае, если такой способ указан в заявлении о выдаче разрешения на ввод объекта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в эксплуатацию, заявлении о внесении изменений, заявлении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об исправлении допущенных опечаток и ошибок в разрешении на ввод объекта в эксплуатацию (далее </w:t>
      </w:r>
      <w:r>
        <w:rPr>
          <w:rFonts w:eastAsia="Calibri"/>
          <w:sz w:val="28"/>
          <w:szCs w:val="28"/>
          <w:lang w:eastAsia="en-US"/>
        </w:rPr>
        <w:t>–</w:t>
      </w:r>
      <w:r w:rsidRPr="00711183">
        <w:rPr>
          <w:rFonts w:eastAsia="Calibri"/>
          <w:sz w:val="28"/>
          <w:szCs w:val="28"/>
          <w:lang w:eastAsia="en-US"/>
        </w:rPr>
        <w:t xml:space="preserve"> заявление об исправлении допущенных опечаток и ошибок), заявлении о выдаче дубликата разрешения на ввод объекта в эксплуатацию (далее соответственно – заявление о выдаче дубликата, дубликат).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1183">
        <w:rPr>
          <w:rFonts w:eastAsia="Calibri"/>
          <w:sz w:val="28"/>
          <w:szCs w:val="28"/>
          <w:lang w:eastAsia="en-US"/>
        </w:rPr>
        <w:t xml:space="preserve">Разрешение на ввод объекта в эксплуатацию выдается уполномоченным </w:t>
      </w:r>
      <w:r>
        <w:rPr>
          <w:rFonts w:eastAsia="Calibri"/>
          <w:sz w:val="28"/>
          <w:szCs w:val="28"/>
          <w:lang w:eastAsia="en-US"/>
        </w:rPr>
        <w:t xml:space="preserve">органом </w:t>
      </w:r>
      <w:r w:rsidRPr="00711183">
        <w:rPr>
          <w:rFonts w:eastAsia="Calibri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на выдачу разрешения на ввод объекта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в эксплуатацию </w:t>
      </w:r>
      <w:r w:rsidRPr="00711183">
        <w:rPr>
          <w:sz w:val="28"/>
          <w:szCs w:val="28"/>
        </w:rPr>
        <w:t xml:space="preserve">органом местного самоуправления исключительно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в электронной форме в соответствии с</w:t>
      </w:r>
      <w:r>
        <w:t xml:space="preserve"> </w:t>
      </w:r>
      <w:r>
        <w:rPr>
          <w:rFonts w:eastAsia="Calibri"/>
          <w:sz w:val="28"/>
          <w:szCs w:val="28"/>
        </w:rPr>
        <w:t>п</w:t>
      </w:r>
      <w:r w:rsidRPr="00711183">
        <w:rPr>
          <w:rFonts w:eastAsia="Calibri"/>
          <w:sz w:val="28"/>
          <w:szCs w:val="28"/>
        </w:rPr>
        <w:t xml:space="preserve">остановлением Правительства Ханты-Мансийского автономного округа </w:t>
      </w:r>
      <w:r>
        <w:rPr>
          <w:rFonts w:eastAsia="Calibri"/>
          <w:sz w:val="28"/>
          <w:szCs w:val="28"/>
        </w:rPr>
        <w:t>–</w:t>
      </w:r>
      <w:r w:rsidRPr="00711183">
        <w:rPr>
          <w:rFonts w:eastAsia="Calibri"/>
          <w:sz w:val="28"/>
          <w:szCs w:val="28"/>
        </w:rPr>
        <w:t xml:space="preserve"> Югры от </w:t>
      </w:r>
      <w:r>
        <w:rPr>
          <w:rFonts w:eastAsia="Calibri"/>
          <w:sz w:val="28"/>
          <w:szCs w:val="28"/>
        </w:rPr>
        <w:t>02.11.</w:t>
      </w:r>
      <w:r w:rsidRPr="00711183">
        <w:rPr>
          <w:rFonts w:eastAsia="Calibri"/>
          <w:sz w:val="28"/>
          <w:szCs w:val="28"/>
        </w:rPr>
        <w:t xml:space="preserve">2017 № 434-п «Об установлении в Ханты-Мансийском автономном округе </w:t>
      </w:r>
      <w:r>
        <w:rPr>
          <w:rFonts w:eastAsia="Calibri"/>
          <w:sz w:val="28"/>
          <w:szCs w:val="28"/>
        </w:rPr>
        <w:t>–</w:t>
      </w:r>
      <w:r w:rsidRPr="00711183">
        <w:rPr>
          <w:rFonts w:eastAsia="Calibri"/>
          <w:sz w:val="28"/>
          <w:szCs w:val="28"/>
        </w:rPr>
        <w:t xml:space="preserve"> Югре случаев, при которых направление документов для выдачи разрешения </w:t>
      </w:r>
      <w:r>
        <w:rPr>
          <w:rFonts w:eastAsia="Calibri"/>
          <w:sz w:val="28"/>
          <w:szCs w:val="28"/>
        </w:rPr>
        <w:br/>
      </w:r>
      <w:r w:rsidRPr="00711183">
        <w:rPr>
          <w:rFonts w:eastAsia="Calibri"/>
          <w:sz w:val="28"/>
          <w:szCs w:val="28"/>
        </w:rPr>
        <w:t>на строительство и разрешения на ввод объекта в эксплуатацию осуществляется исключительно в электронной форме».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>Срок предоставления муниципальной услуги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2.7. Срок предоставления муниципальной услуги составляет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не более пяти рабочих дней со дня поступления заявления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>в уполномоченный орган</w:t>
      </w:r>
      <w:r w:rsidRPr="00711183">
        <w:rPr>
          <w:rFonts w:eastAsia="Calibri"/>
          <w:sz w:val="28"/>
          <w:szCs w:val="28"/>
          <w:lang w:eastAsia="en-US"/>
        </w:rPr>
        <w:t xml:space="preserve"> способами, указанными в пункте 2.14 настоящего Административного регламента.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rFonts w:eastAsia="Calibri"/>
          <w:sz w:val="28"/>
          <w:szCs w:val="28"/>
          <w:lang w:eastAsia="en-US"/>
        </w:rPr>
        <w:t>Заявление считается поступившим в уполномоченный орган со дня его регистрации.</w:t>
      </w:r>
      <w:r w:rsidRPr="00711183">
        <w:rPr>
          <w:rFonts w:eastAsia="Calibri"/>
          <w:sz w:val="28"/>
          <w:szCs w:val="28"/>
          <w:lang w:eastAsia="en-US"/>
        </w:rPr>
        <w:cr/>
      </w:r>
    </w:p>
    <w:p w:rsidR="00EF3B64" w:rsidRPr="00711183" w:rsidRDefault="00EF3B64" w:rsidP="00EF3B6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Правовые основания для предоставления муниципальной услуги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 xml:space="preserve">2.8. Перечень нормативных правовых актов, регулирующих предоставление муниципальной услуги (с указанием их реквизитов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 xml:space="preserve">и источников официального опубликования), размещается в федеральной государственной информационной системе </w:t>
      </w:r>
      <w:r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F3B64" w:rsidRPr="00711183" w:rsidRDefault="00EF3B64" w:rsidP="00EF3B64">
      <w:pPr>
        <w:pStyle w:val="ConsPlusNormal"/>
        <w:ind w:firstLine="709"/>
        <w:jc w:val="both"/>
        <w:rPr>
          <w:color w:val="000000" w:themeColor="text1"/>
        </w:rPr>
      </w:pPr>
      <w:r w:rsidRPr="00711183">
        <w:rPr>
          <w:color w:val="000000" w:themeColor="text1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уполномоченного органа, предоставляющего муниципальную услугу, а также должностных лиц, муниципальных служащих, размещаются на официальном сайте администрации Ханты-Мансийского района в информационно-телекоммуникационной сети </w:t>
      </w:r>
      <w:r>
        <w:rPr>
          <w:color w:val="000000" w:themeColor="text1"/>
        </w:rPr>
        <w:t>«</w:t>
      </w:r>
      <w:r w:rsidRPr="00711183">
        <w:rPr>
          <w:color w:val="000000" w:themeColor="text1"/>
        </w:rPr>
        <w:t>Интернет</w:t>
      </w:r>
      <w:r>
        <w:rPr>
          <w:color w:val="000000" w:themeColor="text1"/>
        </w:rPr>
        <w:t>»</w:t>
      </w:r>
      <w:r w:rsidRPr="00711183">
        <w:rPr>
          <w:color w:val="000000" w:themeColor="text1"/>
        </w:rPr>
        <w:t xml:space="preserve"> (http://hmrn.ru), а также </w:t>
      </w:r>
      <w:r>
        <w:rPr>
          <w:color w:val="000000" w:themeColor="text1"/>
        </w:rPr>
        <w:br/>
      </w:r>
      <w:r w:rsidRPr="00711183">
        <w:rPr>
          <w:color w:val="000000" w:themeColor="text1"/>
        </w:rPr>
        <w:t xml:space="preserve">в федеральной государственной информационной системе </w:t>
      </w:r>
      <w:r>
        <w:rPr>
          <w:color w:val="000000" w:themeColor="text1"/>
        </w:rPr>
        <w:t>«</w:t>
      </w:r>
      <w:r w:rsidRPr="00711183">
        <w:rPr>
          <w:color w:val="000000" w:themeColor="text1"/>
        </w:rPr>
        <w:t xml:space="preserve">Единый портал </w:t>
      </w:r>
      <w:r w:rsidRPr="00711183">
        <w:rPr>
          <w:color w:val="000000" w:themeColor="text1"/>
        </w:rPr>
        <w:lastRenderedPageBreak/>
        <w:t>государственных и муниципальных услуг (функций)</w:t>
      </w:r>
      <w:r>
        <w:rPr>
          <w:color w:val="000000" w:themeColor="text1"/>
        </w:rPr>
        <w:t>»</w:t>
      </w:r>
      <w:r w:rsidRPr="00711183">
        <w:rPr>
          <w:color w:val="000000" w:themeColor="text1"/>
        </w:rPr>
        <w:t xml:space="preserve"> (https://www.gosuslugi.ru/).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EF3B64" w:rsidRPr="00711183" w:rsidRDefault="00EF3B64" w:rsidP="00EF3B64">
      <w:pPr>
        <w:widowControl w:val="0"/>
        <w:tabs>
          <w:tab w:val="left" w:pos="567"/>
        </w:tabs>
        <w:contextualSpacing/>
        <w:jc w:val="center"/>
      </w:pPr>
      <w:r w:rsidRPr="00711183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2.9. Исчерпывающий перечень документов, необходимых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для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11183">
        <w:rPr>
          <w:rFonts w:eastAsia="Calibri"/>
          <w:sz w:val="28"/>
          <w:szCs w:val="28"/>
          <w:lang w:eastAsia="en-US"/>
        </w:rPr>
        <w:t>услуги, подлежащих представлению заявителем самостоятельно:</w:t>
      </w:r>
    </w:p>
    <w:p w:rsidR="00EF3B64" w:rsidRPr="00711183" w:rsidRDefault="00EF3B64" w:rsidP="00EF3B64">
      <w:pPr>
        <w:pStyle w:val="ConsPlusNormal"/>
        <w:ind w:firstLine="709"/>
        <w:jc w:val="both"/>
      </w:pPr>
      <w:r w:rsidRPr="00711183">
        <w:t>2.9.1. В случае представления заявления о выдаче разрешения на ввод объекта в эксплуатацию: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а) заявление о выдаче разрешения на ввод объекта в эксплуатацию.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в соответствии пунктом 2.14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б) документ, подтверждающий полномочия представителя заявителя действовать от имени заявителя (в случае обращения за получением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11183">
        <w:rPr>
          <w:rFonts w:eastAsia="Calibri"/>
          <w:sz w:val="28"/>
          <w:szCs w:val="28"/>
          <w:lang w:eastAsia="en-US"/>
        </w:rPr>
        <w:t xml:space="preserve">услуги представителя заявителя). В случае представления документов в электронной форме посредством Единого портала, единой информационной системы жилищного строительства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с пунктом 2.14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711183">
        <w:rPr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711183">
        <w:rPr>
          <w:rFonts w:eastAsia="Calibri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711183">
        <w:rPr>
          <w:rFonts w:eastAsia="Calibri"/>
          <w:sz w:val="28"/>
          <w:szCs w:val="28"/>
          <w:lang w:eastAsia="en-US"/>
        </w:rPr>
        <w:t xml:space="preserve">) технический план объекта капитального строительства, подготовленный в соответствии с Федеральным законом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«О государственной регистрации недвижимости» (в случае представления заявления о внесении изменений заявитель представляет технический план объекта капитального строительства, подготовленный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с частью 5.1 статьи 55 Градостроительного кодекса Российской Федерации для устранения причин приостановления (отказа) в осуществлении государственного кадастрового учета и (или) государственной регистрации прав);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711183">
        <w:rPr>
          <w:rFonts w:eastAsia="Calibri"/>
          <w:sz w:val="28"/>
          <w:szCs w:val="28"/>
          <w:lang w:eastAsia="en-US"/>
        </w:rPr>
        <w:t>) договор (договоры), заключенны</w:t>
      </w:r>
      <w:r>
        <w:rPr>
          <w:rFonts w:eastAsia="Calibri"/>
          <w:sz w:val="28"/>
          <w:szCs w:val="28"/>
          <w:lang w:eastAsia="en-US"/>
        </w:rPr>
        <w:t>й</w:t>
      </w:r>
      <w:r w:rsidRPr="00711183">
        <w:rPr>
          <w:rFonts w:eastAsia="Calibri"/>
          <w:sz w:val="28"/>
          <w:szCs w:val="28"/>
          <w:lang w:eastAsia="en-US"/>
        </w:rPr>
        <w:t xml:space="preserve">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</w:t>
      </w:r>
      <w:r w:rsidRPr="00711183">
        <w:rPr>
          <w:rFonts w:eastAsia="Calibri"/>
          <w:sz w:val="28"/>
          <w:szCs w:val="28"/>
          <w:lang w:eastAsia="en-US"/>
        </w:rPr>
        <w:lastRenderedPageBreak/>
        <w:t xml:space="preserve">здании, сооружении помещения, </w:t>
      </w:r>
      <w:proofErr w:type="spellStart"/>
      <w:r w:rsidRPr="00711183">
        <w:rPr>
          <w:rFonts w:eastAsia="Calibri"/>
          <w:sz w:val="28"/>
          <w:szCs w:val="28"/>
          <w:lang w:eastAsia="en-US"/>
        </w:rPr>
        <w:t>машино</w:t>
      </w:r>
      <w:proofErr w:type="spellEnd"/>
      <w:r w:rsidRPr="00711183">
        <w:rPr>
          <w:rFonts w:eastAsia="Calibri"/>
          <w:sz w:val="28"/>
          <w:szCs w:val="28"/>
          <w:lang w:eastAsia="en-US"/>
        </w:rPr>
        <w:t xml:space="preserve">-места (в случае, если заявление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о выдаче разрешения на ввод объекта в эксплуатацию, заявление о внесении изменений содержит согласие, указанное в пункте 2 части 3.6 статьи 55 Градостроительного кодекса Российской Федерации); 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711183">
        <w:rPr>
          <w:rFonts w:eastAsia="Calibri"/>
          <w:sz w:val="28"/>
          <w:szCs w:val="28"/>
          <w:lang w:eastAsia="en-US"/>
        </w:rPr>
        <w:t>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3.6 статьи 55 Градостроительного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>)</w:t>
      </w:r>
      <w:r w:rsidRPr="00711183">
        <w:rPr>
          <w:rFonts w:eastAsia="Calibri"/>
          <w:sz w:val="28"/>
          <w:szCs w:val="28"/>
          <w:lang w:eastAsia="en-US"/>
        </w:rPr>
        <w:t>.</w:t>
      </w:r>
    </w:p>
    <w:p w:rsidR="00EF3B64" w:rsidRPr="00711183" w:rsidRDefault="00EF3B64" w:rsidP="00EF3B64">
      <w:pPr>
        <w:pStyle w:val="ConsPlusNormal"/>
        <w:ind w:firstLine="709"/>
        <w:jc w:val="both"/>
      </w:pPr>
      <w:r w:rsidRPr="00711183">
        <w:t xml:space="preserve">2.9.2. В случае представления заявления о внесении изменений: 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</w:pPr>
      <w:r w:rsidRPr="00711183">
        <w:rPr>
          <w:rFonts w:eastAsia="Calibri"/>
          <w:sz w:val="28"/>
          <w:szCs w:val="28"/>
          <w:lang w:eastAsia="en-US"/>
        </w:rPr>
        <w:t xml:space="preserve">а) заявление о внесении изменений. В случае его представления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в электронной форме посредством Единого портала, единой информационной системы жилищного строительства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с пунктом 2.14 </w:t>
      </w:r>
      <w:proofErr w:type="gramStart"/>
      <w:r w:rsidRPr="00711183">
        <w:rPr>
          <w:rFonts w:eastAsia="Calibri"/>
          <w:sz w:val="28"/>
          <w:szCs w:val="28"/>
          <w:lang w:eastAsia="en-US"/>
        </w:rPr>
        <w:t>настоящего  Административного</w:t>
      </w:r>
      <w:proofErr w:type="gramEnd"/>
      <w:r w:rsidRPr="00711183">
        <w:rPr>
          <w:rFonts w:eastAsia="Calibri"/>
          <w:sz w:val="28"/>
          <w:szCs w:val="28"/>
          <w:lang w:eastAsia="en-US"/>
        </w:rPr>
        <w:t xml:space="preserve"> регламента указанное заявление заполняется путем внесения соответствующих сведений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в интерактивную форму на Едином портале или в единой информационной системе жилищного строительства;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б) документ, подтверждающий полномочия представителя заявителя действовать от имени заявителя (в случае обращения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за </w:t>
      </w:r>
      <w:proofErr w:type="spellStart"/>
      <w:proofErr w:type="gramStart"/>
      <w:r w:rsidRPr="00711183">
        <w:rPr>
          <w:sz w:val="28"/>
          <w:szCs w:val="28"/>
        </w:rPr>
        <w:t>получением</w:t>
      </w:r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r w:rsidRPr="00711183">
        <w:rPr>
          <w:sz w:val="28"/>
          <w:szCs w:val="28"/>
        </w:rPr>
        <w:t xml:space="preserve"> услуги</w:t>
      </w:r>
      <w:proofErr w:type="gramEnd"/>
      <w:r w:rsidRPr="00711183">
        <w:rPr>
          <w:sz w:val="28"/>
          <w:szCs w:val="28"/>
        </w:rPr>
        <w:t xml:space="preserve"> представителя заявителя). В случае представления документов в электронной форме посредством Единого портала, единой информационной системы жилищного строительства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соответствии с </w:t>
      </w:r>
      <w:r w:rsidRPr="00711183">
        <w:rPr>
          <w:rFonts w:eastAsia="Calibri"/>
          <w:sz w:val="28"/>
          <w:szCs w:val="28"/>
          <w:lang w:eastAsia="en-US"/>
        </w:rPr>
        <w:t>пунктом</w:t>
      </w:r>
      <w:r w:rsidRPr="00711183">
        <w:rPr>
          <w:sz w:val="28"/>
          <w:szCs w:val="28"/>
        </w:rPr>
        <w:t xml:space="preserve"> 2.14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>
        <w:rPr>
          <w:sz w:val="28"/>
          <w:szCs w:val="28"/>
        </w:rPr>
        <w:t>–</w:t>
      </w:r>
      <w:r w:rsidRPr="00711183">
        <w:rPr>
          <w:sz w:val="28"/>
          <w:szCs w:val="28"/>
        </w:rPr>
        <w:t xml:space="preserve"> усиленной квалифицированной электронной подписью нотариуса;</w:t>
      </w:r>
    </w:p>
    <w:p w:rsidR="00EF3B64" w:rsidRPr="00711183" w:rsidRDefault="00EF3B64" w:rsidP="00EF3B64">
      <w:pPr>
        <w:pStyle w:val="ConsPlusNormal"/>
        <w:ind w:firstLine="709"/>
        <w:jc w:val="both"/>
      </w:pPr>
      <w:r w:rsidRPr="00711183">
        <w:t xml:space="preserve">в) документы (их копии или сведения, содержащиеся в них), указанные в </w:t>
      </w:r>
      <w:r w:rsidRPr="00664F38">
        <w:t xml:space="preserve">подпунктах </w:t>
      </w:r>
      <w:r>
        <w:t>«</w:t>
      </w:r>
      <w:r w:rsidRPr="00664F38">
        <w:t>в</w:t>
      </w:r>
      <w:r>
        <w:t>»</w:t>
      </w:r>
      <w:r w:rsidRPr="00664F38">
        <w:t> </w:t>
      </w:r>
      <w:r>
        <w:t>–</w:t>
      </w:r>
      <w:r w:rsidRPr="00664F38">
        <w:t> </w:t>
      </w:r>
      <w:r>
        <w:t>«</w:t>
      </w:r>
      <w:r w:rsidRPr="00664F38">
        <w:t>д</w:t>
      </w:r>
      <w:r>
        <w:t>»</w:t>
      </w:r>
      <w:r w:rsidRPr="00664F38">
        <w:t xml:space="preserve"> пункта 2.9.1</w:t>
      </w:r>
      <w:r w:rsidRPr="00711183">
        <w:t xml:space="preserve">, в пункте 2.10 настоящего Административного регламента, в которые внесены изменения в связи </w:t>
      </w:r>
      <w:r>
        <w:br/>
      </w:r>
      <w:r w:rsidRPr="00711183">
        <w:t xml:space="preserve">с подготовкой технического плана объекта капитального строительства </w:t>
      </w:r>
      <w:r>
        <w:br/>
      </w:r>
      <w:r w:rsidRPr="00711183">
        <w:t>в соответствии с частью 5.1 статьи 55 Градостроительного кодекса Российской Федерации.</w:t>
      </w:r>
    </w:p>
    <w:p w:rsidR="00EF3B64" w:rsidRPr="00711183" w:rsidRDefault="00EF3B64" w:rsidP="00EF3B64">
      <w:pPr>
        <w:pStyle w:val="ConsPlusNormal"/>
        <w:ind w:firstLine="709"/>
        <w:jc w:val="both"/>
      </w:pPr>
      <w:r w:rsidRPr="00711183">
        <w:t xml:space="preserve">2.9.3. В случае представления заявления об исправлении допущенных опечаток и ошибок: 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</w:pPr>
      <w:r w:rsidRPr="00711183">
        <w:rPr>
          <w:rFonts w:eastAsia="Calibri"/>
          <w:sz w:val="28"/>
          <w:szCs w:val="28"/>
          <w:lang w:eastAsia="en-US"/>
        </w:rPr>
        <w:t xml:space="preserve">а) заявление </w:t>
      </w:r>
      <w:r w:rsidRPr="00711183">
        <w:rPr>
          <w:sz w:val="28"/>
          <w:szCs w:val="28"/>
        </w:rPr>
        <w:t>об исправлении допущенных опечаток и ошибок</w:t>
      </w:r>
      <w:r w:rsidRPr="00711183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В случае его представления в электронной форме посредством Единого портала, единой информационной системы жилищного строительства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в соответствии с пунктом 2.14 настоящего Административного регламента указанное заявление заполняется путем внесения соответствующих сведений </w:t>
      </w:r>
      <w:r w:rsidRPr="00711183">
        <w:rPr>
          <w:rFonts w:eastAsia="Calibri"/>
          <w:sz w:val="28"/>
          <w:szCs w:val="28"/>
          <w:lang w:eastAsia="en-US"/>
        </w:rPr>
        <w:lastRenderedPageBreak/>
        <w:t>в интерактивную форму на Едином портале или в единой информационной системе жилищного строительства;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б) документ, подтверждающий полномочия представителя заявителя действовать от имени заявителя (в случае обращения за получением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11183">
        <w:rPr>
          <w:rFonts w:eastAsia="Calibri"/>
          <w:sz w:val="28"/>
          <w:szCs w:val="28"/>
          <w:lang w:eastAsia="en-US"/>
        </w:rPr>
        <w:t xml:space="preserve">услуги представителя заявителя). В случае представления документов в электронной форме посредством Единого портала, единой информационной системы жилищного строительства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с пунктом 2.14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711183">
        <w:rPr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711183">
        <w:rPr>
          <w:rFonts w:eastAsia="Calibri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</w:p>
    <w:p w:rsidR="00EF3B64" w:rsidRPr="00711183" w:rsidRDefault="00EF3B64" w:rsidP="00EF3B64">
      <w:pPr>
        <w:pStyle w:val="ConsPlusNormal"/>
        <w:ind w:firstLine="709"/>
        <w:jc w:val="both"/>
      </w:pPr>
      <w:r w:rsidRPr="00711183">
        <w:t xml:space="preserve">2.9.4. В случае представления заявления о выдаче дубликата: 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</w:pPr>
      <w:r w:rsidRPr="00711183">
        <w:rPr>
          <w:rFonts w:eastAsia="Calibri"/>
          <w:sz w:val="28"/>
          <w:szCs w:val="28"/>
          <w:lang w:eastAsia="en-US"/>
        </w:rPr>
        <w:t xml:space="preserve">а) заявление </w:t>
      </w:r>
      <w:r w:rsidRPr="00711183">
        <w:rPr>
          <w:sz w:val="28"/>
          <w:szCs w:val="28"/>
        </w:rPr>
        <w:t>о выдаче дубликата</w:t>
      </w:r>
      <w:r w:rsidRPr="00711183">
        <w:rPr>
          <w:rFonts w:eastAsia="Calibri"/>
          <w:sz w:val="28"/>
          <w:szCs w:val="28"/>
          <w:lang w:eastAsia="en-US"/>
        </w:rPr>
        <w:t xml:space="preserve">. В случае его представления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в электронной форме посредством Единого портала, единой информационной системы жилищного строительства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с пунктом 2.14 настоящего Административного регламента указанное заявление заполняется путем внесения соответствующих сведений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в интерактивную форму на Едином портале или в единой информационной системе жилищного строительства;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</w:pPr>
      <w:r w:rsidRPr="00711183">
        <w:rPr>
          <w:rFonts w:eastAsia="Calibri"/>
          <w:sz w:val="28"/>
          <w:szCs w:val="28"/>
          <w:lang w:eastAsia="en-US"/>
        </w:rPr>
        <w:t xml:space="preserve">б) документ, подтверждающий полномочия представителя заявителя действовать от имени заявителя (в случае обращения за получением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11183">
        <w:rPr>
          <w:rFonts w:eastAsia="Calibri"/>
          <w:sz w:val="28"/>
          <w:szCs w:val="28"/>
          <w:lang w:eastAsia="en-US"/>
        </w:rPr>
        <w:t xml:space="preserve">услуги представителя заявителя). В случае представления документов в электронной форме посредством Единого портала, единой информационной системы жилищного строительства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с пунктом 2.14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711183">
        <w:rPr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711183">
        <w:rPr>
          <w:rFonts w:eastAsia="Calibri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</w:p>
    <w:p w:rsidR="00EF3B64" w:rsidRPr="00711183" w:rsidRDefault="00EF3B64" w:rsidP="00EF3B64">
      <w:pPr>
        <w:pStyle w:val="ConsPlusNormal"/>
        <w:ind w:firstLine="709"/>
        <w:jc w:val="both"/>
      </w:pPr>
      <w:r w:rsidRPr="00711183">
        <w:t xml:space="preserve">2.9.5. Сведения, позволяющие идентифицировать представителя, содержатся в документах, предусмотренных подпунктом </w:t>
      </w:r>
      <w:r>
        <w:t>«</w:t>
      </w:r>
      <w:r w:rsidRPr="00711183">
        <w:t>б</w:t>
      </w:r>
      <w:r>
        <w:t>»</w:t>
      </w:r>
      <w:r w:rsidRPr="00711183">
        <w:t xml:space="preserve"> пункта 2.9.1, подпунктом </w:t>
      </w:r>
      <w:r>
        <w:t>«</w:t>
      </w:r>
      <w:r w:rsidRPr="00711183">
        <w:t>б</w:t>
      </w:r>
      <w:r>
        <w:t>»</w:t>
      </w:r>
      <w:r w:rsidRPr="00711183">
        <w:t xml:space="preserve"> пункта 2.9.2, подпунктом </w:t>
      </w:r>
      <w:r>
        <w:t>«</w:t>
      </w:r>
      <w:r w:rsidRPr="00711183">
        <w:t>б</w:t>
      </w:r>
      <w:r>
        <w:t>»</w:t>
      </w:r>
      <w:r w:rsidRPr="00711183">
        <w:t xml:space="preserve"> пункта 2.9.3, подпунктом </w:t>
      </w:r>
      <w:r>
        <w:t>«</w:t>
      </w:r>
      <w:r w:rsidRPr="00711183">
        <w:t>б</w:t>
      </w:r>
      <w:r>
        <w:t>»</w:t>
      </w:r>
      <w:r w:rsidRPr="00711183">
        <w:t xml:space="preserve"> пункта 2.9.4 настоящего Административного регламента.</w:t>
      </w:r>
    </w:p>
    <w:p w:rsidR="00EF3B64" w:rsidRPr="00711183" w:rsidRDefault="00EF3B64" w:rsidP="00EF3B64">
      <w:pPr>
        <w:pStyle w:val="ConsPlusNormal"/>
        <w:ind w:firstLine="709"/>
        <w:jc w:val="both"/>
      </w:pPr>
      <w:r w:rsidRPr="00711183">
        <w:t xml:space="preserve">2.10. Исчерпывающий перечень необходимых для предоставления </w:t>
      </w:r>
      <w:r>
        <w:t xml:space="preserve">муниципальной </w:t>
      </w:r>
      <w:r w:rsidRPr="00711183">
        <w:t xml:space="preserve">услуги документов (их копий или сведений, содержащиеся в них), которые запрашиваются уполномоченным органом в порядке межведомственного информационного взаимодействия (в том числе </w:t>
      </w:r>
      <w:r>
        <w:br/>
      </w:r>
      <w:r w:rsidRPr="00711183"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</w:t>
      </w:r>
      <w:r>
        <w:br/>
      </w:r>
      <w:r w:rsidRPr="00711183">
        <w:lastRenderedPageBreak/>
        <w:t xml:space="preserve"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</w:t>
      </w:r>
      <w:r>
        <w:br/>
      </w:r>
      <w:r w:rsidRPr="00711183">
        <w:t>по собственной инициативе: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а) правоустанавливающие документы на земельный участок,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в том числе соглашение об установлении сервитута, решение об установлении публичного сервитута;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Pr="00711183">
        <w:rPr>
          <w:rFonts w:eastAsia="Calibri"/>
          <w:sz w:val="28"/>
          <w:szCs w:val="28"/>
          <w:lang w:eastAsia="en-US"/>
        </w:rPr>
        <w:t>) разрешение на строительство;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711183">
        <w:rPr>
          <w:rFonts w:eastAsia="Calibri"/>
          <w:sz w:val="28"/>
          <w:szCs w:val="28"/>
          <w:lang w:eastAsia="en-US"/>
        </w:rPr>
        <w:t xml:space="preserve">) акт о подключении (технологическом присоединении) построенного, реконструированного объекта капитального строительства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711183">
        <w:rPr>
          <w:rFonts w:eastAsia="Calibri"/>
          <w:sz w:val="28"/>
          <w:szCs w:val="28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711183">
        <w:rPr>
          <w:rFonts w:eastAsia="Calibri"/>
          <w:sz w:val="28"/>
          <w:szCs w:val="28"/>
          <w:lang w:eastAsia="en-US"/>
        </w:rPr>
        <w:t xml:space="preserve">) заключение органа государственного строительного надзора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в соответствии с частью </w:t>
      </w:r>
      <w:r>
        <w:rPr>
          <w:rFonts w:eastAsia="Calibri"/>
          <w:sz w:val="28"/>
          <w:szCs w:val="28"/>
          <w:lang w:eastAsia="en-US"/>
        </w:rPr>
        <w:t>1.3</w:t>
      </w:r>
      <w:r w:rsidRPr="00711183">
        <w:rPr>
          <w:rFonts w:eastAsia="Calibri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Pr="00711183">
        <w:rPr>
          <w:rFonts w:eastAsia="Calibri"/>
          <w:sz w:val="28"/>
          <w:szCs w:val="28"/>
          <w:lang w:eastAsia="en-US"/>
        </w:rPr>
        <w:t xml:space="preserve">) сведения из Единого государственного реестра юридических лиц (при обращении застройщика, являющегося юридическим лицом) или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EF3B64" w:rsidRPr="00711183" w:rsidRDefault="00EF3B64" w:rsidP="00EF3B64">
      <w:pPr>
        <w:pStyle w:val="ConsPlusNormal"/>
        <w:ind w:firstLine="709"/>
        <w:jc w:val="both"/>
      </w:pPr>
      <w:r>
        <w:t>ж</w:t>
      </w:r>
      <w:r w:rsidRPr="00711183"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>
        <w:br/>
      </w:r>
      <w:r w:rsidRPr="00711183">
        <w:lastRenderedPageBreak/>
        <w:t>от 25</w:t>
      </w:r>
      <w:r>
        <w:t xml:space="preserve">.06.2002 </w:t>
      </w:r>
      <w:r w:rsidRPr="00711183">
        <w:t xml:space="preserve">№ 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</w:t>
      </w:r>
      <w:r>
        <w:br/>
      </w:r>
      <w:r w:rsidRPr="00711183">
        <w:t>для современного использования.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2.11. Документы, указанные в подпунктах </w:t>
      </w:r>
      <w:r>
        <w:rPr>
          <w:rFonts w:eastAsia="Calibri"/>
          <w:sz w:val="28"/>
          <w:szCs w:val="28"/>
          <w:lang w:eastAsia="en-US"/>
        </w:rPr>
        <w:t>«</w:t>
      </w:r>
      <w:r w:rsidRPr="00711183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»</w:t>
      </w:r>
      <w:r w:rsidRPr="00711183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«г»</w:t>
      </w:r>
      <w:r w:rsidRPr="00846723">
        <w:rPr>
          <w:rFonts w:eastAsia="Calibri"/>
          <w:sz w:val="28"/>
          <w:szCs w:val="28"/>
          <w:lang w:eastAsia="en-US"/>
        </w:rPr>
        <w:t xml:space="preserve"> </w:t>
      </w:r>
      <w:r w:rsidRPr="00711183">
        <w:rPr>
          <w:rFonts w:eastAsia="Calibri"/>
          <w:sz w:val="28"/>
          <w:szCs w:val="28"/>
          <w:lang w:eastAsia="en-US"/>
        </w:rPr>
        <w:t>пункта 2.10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2.12.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подпунктах </w:t>
      </w:r>
      <w:r>
        <w:rPr>
          <w:rFonts w:eastAsia="Calibri"/>
          <w:sz w:val="28"/>
          <w:szCs w:val="28"/>
          <w:lang w:eastAsia="en-US"/>
        </w:rPr>
        <w:t>«</w:t>
      </w:r>
      <w:r w:rsidRPr="00711183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» – «д»</w:t>
      </w:r>
      <w:r w:rsidRPr="00711183">
        <w:rPr>
          <w:rFonts w:eastAsia="Calibri"/>
          <w:sz w:val="28"/>
          <w:szCs w:val="28"/>
          <w:lang w:eastAsia="en-US"/>
        </w:rPr>
        <w:t xml:space="preserve"> пункта 2.9.1 и подпунктах </w:t>
      </w:r>
      <w:r>
        <w:rPr>
          <w:rFonts w:eastAsia="Calibri"/>
          <w:sz w:val="28"/>
          <w:szCs w:val="28"/>
          <w:lang w:eastAsia="en-US"/>
        </w:rPr>
        <w:t>«в» – «д»</w:t>
      </w:r>
      <w:r w:rsidRPr="00711183">
        <w:rPr>
          <w:rFonts w:eastAsia="Calibri"/>
          <w:sz w:val="28"/>
          <w:szCs w:val="28"/>
          <w:lang w:eastAsia="en-US"/>
        </w:rPr>
        <w:t xml:space="preserve"> пункта 2.10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1183">
        <w:rPr>
          <w:rFonts w:eastAsia="Calibri"/>
          <w:sz w:val="28"/>
          <w:szCs w:val="28"/>
          <w:lang w:eastAsia="en-US"/>
        </w:rPr>
        <w:t xml:space="preserve">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В указанном случае в заявлении о выдаче разрешения на ввод объекта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в эксплуатацию в отношении этапа строительства, реконструкции объекта капитального строительства, в заявлении о внесении изменений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в разрешение на ввод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в эксплуатацию в отношении этапа строительства, реконструкции объекта капитального строительства (при наличии).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В случае представления заявления о внесении изменений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подпунктах </w:t>
      </w:r>
      <w:r>
        <w:rPr>
          <w:rFonts w:eastAsia="Calibri"/>
          <w:sz w:val="28"/>
          <w:szCs w:val="28"/>
          <w:lang w:eastAsia="en-US"/>
        </w:rPr>
        <w:t>«г» – «д»</w:t>
      </w:r>
      <w:r w:rsidRPr="00711183">
        <w:rPr>
          <w:rFonts w:eastAsia="Calibri"/>
          <w:sz w:val="28"/>
          <w:szCs w:val="28"/>
          <w:lang w:eastAsia="en-US"/>
        </w:rPr>
        <w:t xml:space="preserve"> пункта 2.9.1 и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подпунктах </w:t>
      </w:r>
      <w:r>
        <w:rPr>
          <w:rFonts w:eastAsia="Calibri"/>
          <w:sz w:val="28"/>
          <w:szCs w:val="28"/>
          <w:lang w:eastAsia="en-US"/>
        </w:rPr>
        <w:t>«в» – «д»</w:t>
      </w:r>
      <w:r w:rsidRPr="00711183">
        <w:rPr>
          <w:rFonts w:eastAsia="Calibri"/>
          <w:sz w:val="28"/>
          <w:szCs w:val="28"/>
          <w:lang w:eastAsia="en-US"/>
        </w:rPr>
        <w:t xml:space="preserve"> пункта 2.10 настоящего Административного регламента (если </w:t>
      </w:r>
      <w:r w:rsidRPr="00784446">
        <w:rPr>
          <w:rFonts w:eastAsia="Calibri"/>
          <w:sz w:val="28"/>
          <w:szCs w:val="28"/>
          <w:lang w:eastAsia="en-US"/>
        </w:rPr>
        <w:t xml:space="preserve">предоставление таких документов предусмотрено требованиями подпункта </w:t>
      </w:r>
      <w:r>
        <w:rPr>
          <w:rFonts w:eastAsia="Calibri"/>
          <w:sz w:val="28"/>
          <w:szCs w:val="28"/>
          <w:lang w:eastAsia="en-US"/>
        </w:rPr>
        <w:t>«</w:t>
      </w:r>
      <w:r w:rsidRPr="00784446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»</w:t>
      </w:r>
      <w:r w:rsidRPr="00784446">
        <w:rPr>
          <w:rFonts w:eastAsia="Calibri"/>
          <w:sz w:val="28"/>
          <w:szCs w:val="28"/>
          <w:lang w:eastAsia="en-US"/>
        </w:rPr>
        <w:t xml:space="preserve"> пункта 2.9.2 настоящего</w:t>
      </w:r>
      <w:r w:rsidRPr="00711183">
        <w:rPr>
          <w:rFonts w:eastAsia="Calibri"/>
          <w:sz w:val="28"/>
          <w:szCs w:val="28"/>
          <w:lang w:eastAsia="en-US"/>
        </w:rPr>
        <w:t xml:space="preserve">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В указанном случае в заявлении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в отношении этапа строительства, реконструкции объекта капитального строительства (при наличии).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2.13. Непредставление (несвоевременное представление) государственными органами власти, органами местного самоуправления, </w:t>
      </w:r>
      <w:r w:rsidRPr="00711183">
        <w:rPr>
          <w:rFonts w:eastAsia="Calibri"/>
          <w:sz w:val="28"/>
          <w:szCs w:val="28"/>
          <w:lang w:eastAsia="en-US"/>
        </w:rPr>
        <w:lastRenderedPageBreak/>
        <w:t>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EF3B64" w:rsidRPr="00711183" w:rsidRDefault="00EF3B64" w:rsidP="00EF3B64">
      <w:pPr>
        <w:pStyle w:val="ConsPlusNormal"/>
        <w:ind w:firstLine="709"/>
        <w:jc w:val="both"/>
      </w:pPr>
      <w:r w:rsidRPr="00711183">
        <w:t xml:space="preserve">2.14. Заявитель или его представитель представляет </w:t>
      </w:r>
      <w:r>
        <w:br/>
      </w:r>
      <w:r w:rsidRPr="00711183">
        <w:t xml:space="preserve">в уполномоченный орган заявление о выдаче разрешения на ввод объекта </w:t>
      </w:r>
      <w:r>
        <w:br/>
      </w:r>
      <w:r w:rsidRPr="00711183">
        <w:t xml:space="preserve">в эксплуатацию, заявление о внесении изменений по рекомендуемым формам согласно </w:t>
      </w:r>
      <w:r>
        <w:t xml:space="preserve">приложениям </w:t>
      </w:r>
      <w:r w:rsidRPr="00711183">
        <w:t xml:space="preserve">2 , 3 к настоящему Административному регламенту, заявление о выдаче дубликата, заявление об исправлении допущенных опечаток и ошибок по </w:t>
      </w:r>
      <w:r w:rsidRPr="00711183">
        <w:rPr>
          <w:iCs/>
        </w:rPr>
        <w:t xml:space="preserve">рекомендуемым </w:t>
      </w:r>
      <w:r w:rsidRPr="00711183">
        <w:t xml:space="preserve">формам согласно </w:t>
      </w:r>
      <w:r>
        <w:t xml:space="preserve">приложениям </w:t>
      </w:r>
      <w:r w:rsidRPr="00711183">
        <w:t xml:space="preserve">4, 5 к настоящему Административному регламенту, </w:t>
      </w:r>
      <w:r>
        <w:br/>
      </w:r>
      <w:r w:rsidRPr="00711183">
        <w:t xml:space="preserve">а также прилагаемые к ним документы, указанные соответственно </w:t>
      </w:r>
      <w:r>
        <w:br/>
      </w:r>
      <w:r w:rsidRPr="00711183">
        <w:t xml:space="preserve">в подпунктах </w:t>
      </w:r>
      <w:r>
        <w:t>«</w:t>
      </w:r>
      <w:r w:rsidRPr="00711183">
        <w:t>б</w:t>
      </w:r>
      <w:r>
        <w:t>»</w:t>
      </w:r>
      <w:r w:rsidRPr="00711183">
        <w:t> </w:t>
      </w:r>
      <w:r>
        <w:t>–</w:t>
      </w:r>
      <w:r w:rsidRPr="00711183">
        <w:t> </w:t>
      </w:r>
      <w:r>
        <w:t>«д»</w:t>
      </w:r>
      <w:r w:rsidRPr="00711183">
        <w:t xml:space="preserve"> пункта 2.9.1, в пунктах 2.9.2 – 2.9.4 настоящего Административного регламента, одним из следующих способов: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>а) в электронной форме посредством Единого портала.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эксплуатацию, заявления о внесении изменений, заявления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об исправлении допущенных 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</w:t>
      </w:r>
      <w:r>
        <w:rPr>
          <w:rFonts w:eastAsia="Calibri"/>
          <w:sz w:val="28"/>
          <w:szCs w:val="28"/>
          <w:lang w:eastAsia="en-US"/>
        </w:rPr>
        <w:t>«</w:t>
      </w:r>
      <w:r w:rsidRPr="00711183">
        <w:rPr>
          <w:rFonts w:eastAsia="Calibr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="Calibri"/>
          <w:sz w:val="28"/>
          <w:szCs w:val="28"/>
          <w:lang w:eastAsia="en-US"/>
        </w:rPr>
        <w:t>»</w:t>
      </w:r>
      <w:r w:rsidRPr="00711183">
        <w:rPr>
          <w:rFonts w:eastAsia="Calibri"/>
          <w:sz w:val="28"/>
          <w:szCs w:val="28"/>
          <w:lang w:eastAsia="en-US"/>
        </w:rPr>
        <w:t xml:space="preserve"> (далее – ЕСИА)</w:t>
      </w:r>
      <w:r w:rsidRPr="00711183">
        <w:t xml:space="preserve"> </w:t>
      </w:r>
      <w:r w:rsidRPr="00711183">
        <w:rPr>
          <w:rFonts w:eastAsia="Calibri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 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документами, указанными в подпунктах </w:t>
      </w:r>
      <w:r>
        <w:rPr>
          <w:rFonts w:eastAsia="Calibri"/>
          <w:sz w:val="28"/>
          <w:szCs w:val="28"/>
          <w:lang w:eastAsia="en-US"/>
        </w:rPr>
        <w:t>«</w:t>
      </w:r>
      <w:r w:rsidRPr="00711183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»</w:t>
      </w:r>
      <w:r w:rsidRPr="00711183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–</w:t>
      </w:r>
      <w:r w:rsidRPr="00711183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«д»</w:t>
      </w:r>
      <w:r w:rsidRPr="00711183">
        <w:rPr>
          <w:rFonts w:eastAsia="Calibri"/>
          <w:sz w:val="28"/>
          <w:szCs w:val="28"/>
          <w:lang w:eastAsia="en-US"/>
        </w:rPr>
        <w:t xml:space="preserve"> пункта 2.9.1,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в пункте 2.9.2 настоящего Административного регламента. Заявление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подписываются </w:t>
      </w:r>
      <w:r w:rsidRPr="00711183">
        <w:rPr>
          <w:rFonts w:eastAsia="Calibri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таких заявлений, </w:t>
      </w:r>
      <w:r w:rsidRPr="00711183">
        <w:rPr>
          <w:rFonts w:eastAsia="Calibri"/>
          <w:sz w:val="28"/>
          <w:szCs w:val="28"/>
          <w:lang w:eastAsia="en-US"/>
        </w:rPr>
        <w:t xml:space="preserve"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711183">
        <w:rPr>
          <w:rFonts w:eastAsia="Calibri"/>
          <w:sz w:val="28"/>
          <w:szCs w:val="28"/>
          <w:lang w:eastAsia="en-US"/>
        </w:rPr>
        <w:lastRenderedPageBreak/>
        <w:t xml:space="preserve">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в соответствии с частью 5 статьи 8 Федерального закона от </w:t>
      </w:r>
      <w:r>
        <w:rPr>
          <w:rFonts w:eastAsia="Calibri"/>
          <w:sz w:val="28"/>
          <w:szCs w:val="28"/>
          <w:lang w:eastAsia="en-US"/>
        </w:rPr>
        <w:t>06.04.</w:t>
      </w:r>
      <w:r w:rsidRPr="00711183">
        <w:rPr>
          <w:rFonts w:eastAsia="Calibri"/>
          <w:sz w:val="28"/>
          <w:szCs w:val="28"/>
          <w:lang w:eastAsia="en-US"/>
        </w:rPr>
        <w:t xml:space="preserve">2011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№ 63-ФЗ «Об электронной подписи» (далее –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от 25</w:t>
      </w:r>
      <w:r>
        <w:rPr>
          <w:rFonts w:eastAsia="Calibri"/>
          <w:sz w:val="28"/>
          <w:szCs w:val="28"/>
          <w:lang w:eastAsia="en-US"/>
        </w:rPr>
        <w:t>.01.</w:t>
      </w:r>
      <w:r w:rsidRPr="00711183">
        <w:rPr>
          <w:rFonts w:eastAsia="Calibri"/>
          <w:sz w:val="28"/>
          <w:szCs w:val="28"/>
          <w:lang w:eastAsia="en-US"/>
        </w:rPr>
        <w:t xml:space="preserve">2013 № 33 «Об использовании простой электронной подписи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при оказании государственных и муниципальных услуг»,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</w:t>
      </w:r>
      <w:r>
        <w:rPr>
          <w:rFonts w:eastAsia="Calibri"/>
          <w:sz w:val="28"/>
          <w:szCs w:val="28"/>
          <w:lang w:eastAsia="en-US"/>
        </w:rPr>
        <w:t>.06.</w:t>
      </w:r>
      <w:r w:rsidRPr="00711183">
        <w:rPr>
          <w:rFonts w:eastAsia="Calibri"/>
          <w:sz w:val="28"/>
          <w:szCs w:val="28"/>
          <w:lang w:eastAsia="en-US"/>
        </w:rPr>
        <w:t>2012 № 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и прилагаемые к ним документы направляются в уполномоченный орган исключительно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в электронной форме в случаях, установленных нормативным правовым актом субъекта Российской Федерации.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В целях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муниципальные </w:t>
      </w:r>
      <w:r w:rsidRPr="00711183">
        <w:rPr>
          <w:rFonts w:eastAsia="Calibri"/>
          <w:sz w:val="28"/>
          <w:szCs w:val="28"/>
          <w:lang w:eastAsia="en-US"/>
        </w:rPr>
        <w:t xml:space="preserve">услуги заявителю или его представителю обеспечивается в многофункциональном центре доступ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к Единому порталу, в соответствии с постановлением Правительства Российской Федерации от 22</w:t>
      </w:r>
      <w:r>
        <w:rPr>
          <w:rFonts w:eastAsia="Calibri"/>
          <w:sz w:val="28"/>
          <w:szCs w:val="28"/>
          <w:lang w:eastAsia="en-US"/>
        </w:rPr>
        <w:t>.12.</w:t>
      </w:r>
      <w:r w:rsidRPr="00711183">
        <w:rPr>
          <w:rFonts w:eastAsia="Calibri"/>
          <w:sz w:val="28"/>
          <w:szCs w:val="28"/>
          <w:lang w:eastAsia="en-US"/>
        </w:rPr>
        <w:t>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EF3B64" w:rsidRPr="00711183" w:rsidRDefault="00EF3B64" w:rsidP="00EF3B64">
      <w:pPr>
        <w:pStyle w:val="ConsPlusNormal"/>
        <w:ind w:firstLine="709"/>
        <w:jc w:val="both"/>
      </w:pPr>
      <w:r w:rsidRPr="00711183">
        <w:t>б) в электронной форме посредством единой информационной системы жилищного строительства.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Направить заявление о выдаче разрешения на ввод объекта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в эксплуатацию, заявление о внесении изменений, заявление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об исправлении допущенных опечаток и ошибок, заявление о выдаче дубликата посредством единой информационной системы жилищного строительства вправе заявители </w:t>
      </w:r>
      <w:r>
        <w:rPr>
          <w:rFonts w:eastAsia="Calibri"/>
          <w:sz w:val="28"/>
          <w:szCs w:val="28"/>
          <w:lang w:eastAsia="en-US"/>
        </w:rPr>
        <w:t>–</w:t>
      </w:r>
      <w:r w:rsidRPr="00711183">
        <w:rPr>
          <w:rFonts w:eastAsia="Calibri"/>
          <w:sz w:val="28"/>
          <w:szCs w:val="28"/>
          <w:lang w:eastAsia="en-US"/>
        </w:rPr>
        <w:t xml:space="preserve"> застройщики, наименование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</w:t>
      </w:r>
      <w:r w:rsidRPr="00711183">
        <w:rPr>
          <w:rFonts w:eastAsia="Calibri"/>
          <w:sz w:val="28"/>
          <w:szCs w:val="28"/>
          <w:lang w:eastAsia="en-US"/>
        </w:rPr>
        <w:lastRenderedPageBreak/>
        <w:t>интегрированы с единой информационной системой жилищного строительства.</w:t>
      </w:r>
    </w:p>
    <w:p w:rsidR="00EF3B64" w:rsidRPr="00711183" w:rsidRDefault="00EF3B64" w:rsidP="00EF3B64">
      <w:pPr>
        <w:pStyle w:val="ConsPlusNormal"/>
        <w:ind w:firstLine="709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EF3B64" w:rsidRPr="00711183" w:rsidRDefault="00EF3B64" w:rsidP="00EF3B64">
      <w:pPr>
        <w:pStyle w:val="ConsPlusNormal"/>
        <w:jc w:val="center"/>
      </w:pPr>
      <w:r w:rsidRPr="00711183"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>2.15. Исчерпывающий перечень оснований для отказа в прием</w:t>
      </w:r>
      <w:r>
        <w:rPr>
          <w:rFonts w:eastAsia="Calibri"/>
          <w:sz w:val="28"/>
          <w:szCs w:val="28"/>
          <w:lang w:eastAsia="en-US"/>
        </w:rPr>
        <w:t>е документов</w:t>
      </w:r>
      <w:r w:rsidRPr="00784446">
        <w:rPr>
          <w:rFonts w:eastAsia="Calibri"/>
          <w:sz w:val="28"/>
          <w:szCs w:val="28"/>
          <w:lang w:eastAsia="en-US"/>
        </w:rPr>
        <w:t xml:space="preserve">, предусмотренных настоящим Административным регламентом, в </w:t>
      </w:r>
      <w:r w:rsidRPr="00711183">
        <w:rPr>
          <w:rFonts w:eastAsia="Calibri"/>
          <w:sz w:val="28"/>
          <w:szCs w:val="28"/>
          <w:lang w:eastAsia="en-US"/>
        </w:rPr>
        <w:t>том числе представленных в электронной форме: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а) заявление о выдаче разрешения на ввод объекта в эксплуатацию, заявление о внесении изменений представлено в орган местного самоуправления, в полномочия которого не входит предоставление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11183">
        <w:rPr>
          <w:rFonts w:eastAsia="Calibri"/>
          <w:sz w:val="28"/>
          <w:szCs w:val="28"/>
          <w:lang w:eastAsia="en-US"/>
        </w:rPr>
        <w:t>услуги;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 или в единой информационной системе жилищного строительства;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в) непредставление документов, предусмотренных подпунктами </w:t>
      </w:r>
      <w:r>
        <w:rPr>
          <w:rFonts w:eastAsia="Calibri"/>
          <w:sz w:val="28"/>
          <w:szCs w:val="28"/>
          <w:lang w:eastAsia="en-US"/>
        </w:rPr>
        <w:t>«</w:t>
      </w:r>
      <w:r w:rsidRPr="00711183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»</w:t>
      </w:r>
      <w:r w:rsidRPr="00711183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–</w:t>
      </w:r>
      <w:r w:rsidRPr="00711183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«</w:t>
      </w:r>
      <w:r w:rsidRPr="00711183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»</w:t>
      </w:r>
      <w:r w:rsidRPr="00711183">
        <w:rPr>
          <w:rFonts w:eastAsia="Calibri"/>
          <w:sz w:val="28"/>
          <w:szCs w:val="28"/>
          <w:lang w:eastAsia="en-US"/>
        </w:rPr>
        <w:t xml:space="preserve"> пункта 2.9.1, подпунктами </w:t>
      </w:r>
      <w:r>
        <w:rPr>
          <w:rFonts w:eastAsia="Calibri"/>
          <w:sz w:val="28"/>
          <w:szCs w:val="28"/>
          <w:lang w:eastAsia="en-US"/>
        </w:rPr>
        <w:t>«</w:t>
      </w:r>
      <w:r w:rsidRPr="00711183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»</w:t>
      </w:r>
      <w:r w:rsidRPr="00711183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–</w:t>
      </w:r>
      <w:r w:rsidRPr="00711183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«</w:t>
      </w:r>
      <w:r w:rsidRPr="00711183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»</w:t>
      </w:r>
      <w:r w:rsidRPr="00711183">
        <w:rPr>
          <w:rFonts w:eastAsia="Calibri"/>
          <w:sz w:val="28"/>
          <w:szCs w:val="28"/>
          <w:lang w:eastAsia="en-US"/>
        </w:rPr>
        <w:t xml:space="preserve"> пункта 2.9.2 настоящего Административного регламента;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г) представленные документы утратили силу на день обращения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за получением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11183">
        <w:rPr>
          <w:rFonts w:eastAsia="Calibri"/>
          <w:sz w:val="28"/>
          <w:szCs w:val="28"/>
          <w:lang w:eastAsia="en-US"/>
        </w:rPr>
        <w:t xml:space="preserve">услуги (документ, удостоверяющий личность; документ, удостоверяющий полномочия представителя заявителя, в случае обращения за получением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11183">
        <w:rPr>
          <w:rFonts w:eastAsia="Calibri"/>
          <w:sz w:val="28"/>
          <w:szCs w:val="28"/>
          <w:lang w:eastAsia="en-US"/>
        </w:rPr>
        <w:t>услуги указанным лицом);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</w:t>
      </w:r>
      <w:r w:rsidRPr="00711183">
        <w:t xml:space="preserve"> </w:t>
      </w:r>
      <w:r w:rsidRPr="00711183">
        <w:rPr>
          <w:rFonts w:eastAsia="Calibri"/>
          <w:sz w:val="28"/>
          <w:szCs w:val="28"/>
          <w:lang w:eastAsia="en-US"/>
        </w:rPr>
        <w:t>в документах, представленных в электронной форме.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>2.16. Решение об отказе в приеме документов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1183">
        <w:rPr>
          <w:rFonts w:eastAsia="Calibri"/>
          <w:sz w:val="28"/>
          <w:szCs w:val="28"/>
          <w:lang w:eastAsia="en-US"/>
        </w:rPr>
        <w:t xml:space="preserve">оформляется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по рекомендуемой форме согласно </w:t>
      </w:r>
      <w:r>
        <w:rPr>
          <w:rFonts w:eastAsia="Calibri"/>
          <w:sz w:val="28"/>
          <w:szCs w:val="28"/>
          <w:lang w:eastAsia="en-US"/>
        </w:rPr>
        <w:t xml:space="preserve">приложению </w:t>
      </w:r>
      <w:r w:rsidRPr="00711183">
        <w:rPr>
          <w:rFonts w:eastAsia="Calibri"/>
          <w:sz w:val="28"/>
          <w:szCs w:val="28"/>
          <w:lang w:eastAsia="en-US"/>
        </w:rPr>
        <w:t xml:space="preserve">6 к настоящему Административному регламенту. </w:t>
      </w:r>
    </w:p>
    <w:p w:rsidR="00EF3B64" w:rsidRPr="00711183" w:rsidRDefault="00EF3B64" w:rsidP="00EF3B64">
      <w:pPr>
        <w:pStyle w:val="ConsPlusNormal"/>
        <w:ind w:firstLine="709"/>
        <w:jc w:val="both"/>
      </w:pPr>
      <w:r w:rsidRPr="00711183">
        <w:t>2.17. Решение об отказе в приеме документов</w:t>
      </w:r>
      <w:r>
        <w:t xml:space="preserve"> </w:t>
      </w:r>
      <w:r w:rsidRPr="00711183">
        <w:t>направляется заявителю не позднее рабочего дня, следующего за днем получения такого заявления.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>2.18. Отказ в приеме документов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1183">
        <w:rPr>
          <w:rFonts w:eastAsia="Calibri"/>
          <w:sz w:val="28"/>
          <w:szCs w:val="28"/>
          <w:lang w:eastAsia="en-US"/>
        </w:rPr>
        <w:t xml:space="preserve">не препятствует повторному обращению заявителя в уполномоченный орган за предоставлением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11183">
        <w:rPr>
          <w:rFonts w:eastAsia="Calibri"/>
          <w:sz w:val="28"/>
          <w:szCs w:val="28"/>
          <w:lang w:eastAsia="en-US"/>
        </w:rPr>
        <w:t>услуги.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EF3B64" w:rsidRPr="00711183" w:rsidRDefault="00EF3B64" w:rsidP="00EF3B64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Исчерпывающий перечень оснований для приостановления или отказа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в предоставлении муниципальной услуги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3B64" w:rsidRPr="00711183" w:rsidRDefault="00EF3B64" w:rsidP="00EF3B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lastRenderedPageBreak/>
        <w:t>2.19. Основания для приостановления предоставления муниципальной услуги отсутствуют.</w:t>
      </w:r>
    </w:p>
    <w:p w:rsidR="00EF3B64" w:rsidRPr="00711183" w:rsidRDefault="00EF3B64" w:rsidP="00EF3B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>Исчерпывающие перечни оснований для отказа в выдаче разрешения на ввод объекта в эксплуатацию, оснований для отказа во внесении изменений в разрешение на ввод объекта в эксплуатацию,</w:t>
      </w:r>
      <w:r w:rsidRPr="00711183">
        <w:rPr>
          <w:sz w:val="28"/>
          <w:szCs w:val="28"/>
        </w:rPr>
        <w:t xml:space="preserve"> </w:t>
      </w:r>
      <w:r w:rsidRPr="00711183">
        <w:rPr>
          <w:rFonts w:eastAsia="Calibri"/>
          <w:sz w:val="28"/>
          <w:szCs w:val="28"/>
          <w:lang w:eastAsia="en-US"/>
        </w:rPr>
        <w:t xml:space="preserve">оснований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для отказа в </w:t>
      </w:r>
      <w:r w:rsidRPr="00711183">
        <w:rPr>
          <w:sz w:val="28"/>
          <w:szCs w:val="28"/>
        </w:rPr>
        <w:t xml:space="preserve">исправлении допущенных опечаток и ошибок в разрешении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на ввод</w:t>
      </w:r>
      <w:r w:rsidRPr="00711183">
        <w:rPr>
          <w:rFonts w:eastAsia="Calibri"/>
          <w:sz w:val="28"/>
          <w:szCs w:val="28"/>
          <w:lang w:eastAsia="en-US"/>
        </w:rPr>
        <w:t xml:space="preserve"> объекта в эксплуатацию</w:t>
      </w:r>
      <w:r w:rsidRPr="00711183">
        <w:rPr>
          <w:sz w:val="28"/>
          <w:szCs w:val="28"/>
        </w:rPr>
        <w:t xml:space="preserve">, </w:t>
      </w:r>
      <w:r w:rsidRPr="00711183">
        <w:rPr>
          <w:rFonts w:eastAsia="Calibri"/>
          <w:sz w:val="28"/>
          <w:szCs w:val="28"/>
          <w:lang w:eastAsia="en-US"/>
        </w:rPr>
        <w:t>оснований для отказа в выдаче дубликата разрешения на ввод объекта в эксплуатацию</w:t>
      </w:r>
      <w:r w:rsidRPr="00711183">
        <w:rPr>
          <w:sz w:val="28"/>
          <w:szCs w:val="28"/>
        </w:rPr>
        <w:t xml:space="preserve"> указаны в пунктах 2.19.1 </w:t>
      </w:r>
      <w:r>
        <w:rPr>
          <w:sz w:val="28"/>
          <w:szCs w:val="28"/>
        </w:rPr>
        <w:t>–</w:t>
      </w:r>
      <w:r w:rsidRPr="00711183">
        <w:rPr>
          <w:sz w:val="28"/>
          <w:szCs w:val="28"/>
        </w:rPr>
        <w:t xml:space="preserve"> 2.19.4 настоящего Административного регламента.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2.19.1. В случае представления заявления о выдаче разрешения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на ввод объекта в эксплуатацию основаниями для отказа в выдаче разрешения на ввод объекта в эксплуатацию являются: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а) отсутствие документов, предусмотренных подпунктами </w:t>
      </w:r>
      <w:r>
        <w:rPr>
          <w:rFonts w:eastAsia="Calibri"/>
          <w:sz w:val="28"/>
          <w:szCs w:val="28"/>
          <w:lang w:eastAsia="en-US"/>
        </w:rPr>
        <w:t>«</w:t>
      </w:r>
      <w:r w:rsidRPr="00711183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» – «д»</w:t>
      </w:r>
      <w:r w:rsidRPr="00711183">
        <w:rPr>
          <w:rFonts w:eastAsia="Calibri"/>
          <w:sz w:val="28"/>
          <w:szCs w:val="28"/>
          <w:lang w:eastAsia="en-US"/>
        </w:rPr>
        <w:t xml:space="preserve"> пункта 2.9.1, пунктом 2.10 настоящего Административного регламента;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б) несоответствие объекта капитального строительства требованиям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в эксплуатацию линейного объекта, для размещения которого не требуется образование земельного участка;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с частью 6.2 статьи 55 Градостроительного кодекса Российской Федерации;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в соответствии с земельным и иным законодательством Российской Федерации на дату выдачи разрешения на ввод объекта в эксплуатацию,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</w:t>
      </w:r>
      <w:r w:rsidRPr="00711183">
        <w:rPr>
          <w:rFonts w:eastAsia="Calibri"/>
          <w:sz w:val="28"/>
          <w:szCs w:val="28"/>
          <w:lang w:eastAsia="en-US"/>
        </w:rPr>
        <w:lastRenderedPageBreak/>
        <w:t xml:space="preserve">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sz w:val="28"/>
          <w:szCs w:val="28"/>
        </w:rPr>
        <w:t xml:space="preserve">2.19.2. В случае представления заявления </w:t>
      </w:r>
      <w:r w:rsidRPr="00711183">
        <w:rPr>
          <w:rFonts w:eastAsia="Calibri"/>
          <w:sz w:val="28"/>
          <w:szCs w:val="28"/>
          <w:lang w:eastAsia="en-US"/>
        </w:rPr>
        <w:t>о внесении изменений основаниями для отказа во внесении изменений в разрешение на ввод объекта в эксплуатацию являются: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а) отсутствие документов, предусмотренных подпунктом </w:t>
      </w:r>
      <w:r>
        <w:rPr>
          <w:rFonts w:eastAsia="Calibri"/>
          <w:sz w:val="28"/>
          <w:szCs w:val="28"/>
          <w:lang w:eastAsia="en-US"/>
        </w:rPr>
        <w:t>«</w:t>
      </w:r>
      <w:r w:rsidRPr="00711183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»</w:t>
      </w:r>
      <w:r w:rsidRPr="0071118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пункта 2.9.2 настоящего Административного регламента;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б) несоответствие объекта капитального строительства требованиям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в эксплуатацию линейного объекта, для размещения которого не требуется образование земельного участка;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с частью 6.2 статьи 55 Градостроительного кодекса Российской Федерации;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в соответствии с земельным и иным законодательством Российской Федерации на дату выдачи разрешения на ввод объекта в эксплуатацию,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в эксплуатацию. </w:t>
      </w:r>
    </w:p>
    <w:p w:rsidR="00EF3B64" w:rsidRPr="00711183" w:rsidRDefault="00EF3B64" w:rsidP="00EF3B64">
      <w:pPr>
        <w:pStyle w:val="ConsPlusNormal"/>
        <w:ind w:firstLine="709"/>
        <w:jc w:val="both"/>
      </w:pPr>
      <w:r w:rsidRPr="00711183">
        <w:t xml:space="preserve">2.19.3. В случае представления заявления об исправлении допущенных опечаток и ошибок основаниями для отказа в исправлении допущенных опечаток и ошибок в </w:t>
      </w:r>
      <w:r w:rsidRPr="00711183">
        <w:rPr>
          <w:rFonts w:eastAsia="Times New Roman"/>
          <w:lang w:eastAsia="ru-RU"/>
        </w:rPr>
        <w:t>разрешении на ввод</w:t>
      </w:r>
      <w:r w:rsidRPr="00711183">
        <w:t xml:space="preserve"> объекта </w:t>
      </w:r>
      <w:r>
        <w:br/>
      </w:r>
      <w:r w:rsidRPr="00711183">
        <w:t>в эксплуатацию являются:</w:t>
      </w:r>
    </w:p>
    <w:p w:rsidR="00EF3B64" w:rsidRPr="00711183" w:rsidRDefault="00EF3B64" w:rsidP="00EF3B64">
      <w:pPr>
        <w:pStyle w:val="ConsPlusNormal"/>
        <w:ind w:firstLine="709"/>
        <w:jc w:val="both"/>
      </w:pPr>
      <w:r w:rsidRPr="00711183">
        <w:lastRenderedPageBreak/>
        <w:t>а) несоответствие заявителя кругу лиц, указанных в пункте 1.2 настоящего Административного регламента;</w:t>
      </w:r>
    </w:p>
    <w:p w:rsidR="00EF3B64" w:rsidRPr="00711183" w:rsidRDefault="00EF3B64" w:rsidP="00EF3B64">
      <w:pPr>
        <w:pStyle w:val="ConsPlusNormal"/>
        <w:ind w:firstLine="709"/>
        <w:jc w:val="both"/>
      </w:pPr>
      <w:r w:rsidRPr="00711183">
        <w:t xml:space="preserve">б) отсутствие опечаток и ошибок в </w:t>
      </w:r>
      <w:r w:rsidRPr="00711183">
        <w:rPr>
          <w:rFonts w:eastAsia="Times New Roman"/>
          <w:lang w:eastAsia="ru-RU"/>
        </w:rPr>
        <w:t xml:space="preserve">разрешении </w:t>
      </w:r>
      <w:r w:rsidRPr="00711183">
        <w:t xml:space="preserve">на ввод объекта </w:t>
      </w:r>
      <w:r>
        <w:br/>
      </w:r>
      <w:r w:rsidRPr="00711183">
        <w:t>в эксплуатацию.</w:t>
      </w:r>
    </w:p>
    <w:p w:rsidR="00EF3B64" w:rsidRPr="00711183" w:rsidRDefault="00EF3B64" w:rsidP="00EF3B64">
      <w:pPr>
        <w:pStyle w:val="ConsPlusNormal"/>
        <w:ind w:firstLine="709"/>
        <w:jc w:val="both"/>
      </w:pPr>
      <w:r w:rsidRPr="00711183">
        <w:t xml:space="preserve">2.19.4. В случае представления заявления о выдаче дубликата основанием для отказа в выдаче дубликата разрешения на ввод объекта </w:t>
      </w:r>
      <w:r>
        <w:br/>
      </w:r>
      <w:r w:rsidRPr="00711183">
        <w:t>в эксплуатацию является:</w:t>
      </w:r>
    </w:p>
    <w:p w:rsidR="00EF3B64" w:rsidRPr="00711183" w:rsidRDefault="00EF3B64" w:rsidP="00EF3B64">
      <w:pPr>
        <w:pStyle w:val="ConsPlusNormal"/>
        <w:ind w:firstLine="709"/>
        <w:jc w:val="both"/>
      </w:pPr>
      <w:r w:rsidRPr="00711183">
        <w:t>несоответствие заявителя кругу лиц, указанных в пункте 1.2 настоящего Административного регламента.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способы ее взимания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2.20. Предоставление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11183">
        <w:rPr>
          <w:rFonts w:eastAsia="Calibri"/>
          <w:sz w:val="28"/>
          <w:szCs w:val="28"/>
          <w:lang w:eastAsia="en-US"/>
        </w:rPr>
        <w:t xml:space="preserve">услуги осуществляется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без взимания платы.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11183">
        <w:rPr>
          <w:sz w:val="28"/>
          <w:szCs w:val="28"/>
        </w:rPr>
        <w:t xml:space="preserve">Максимальный срок ожидания в очереди при подаче запроса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3B64" w:rsidRPr="008A0E5E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2.21. Максимальный срок ожидания в очереди при подаче запроса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 xml:space="preserve">о предоставлении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711183">
        <w:rPr>
          <w:color w:val="000000" w:themeColor="text1"/>
          <w:sz w:val="28"/>
          <w:szCs w:val="28"/>
        </w:rPr>
        <w:t xml:space="preserve">услуги </w:t>
      </w:r>
      <w:r w:rsidRPr="00711183">
        <w:rPr>
          <w:sz w:val="28"/>
          <w:szCs w:val="28"/>
        </w:rPr>
        <w:t xml:space="preserve">и при получении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711183">
        <w:rPr>
          <w:sz w:val="28"/>
          <w:szCs w:val="28"/>
        </w:rPr>
        <w:t xml:space="preserve">услуги в уполномоченном органе </w:t>
      </w:r>
      <w:r>
        <w:rPr>
          <w:sz w:val="28"/>
          <w:szCs w:val="28"/>
        </w:rPr>
        <w:br/>
      </w:r>
      <w:r w:rsidRPr="008A0E5E">
        <w:rPr>
          <w:color w:val="000000" w:themeColor="text1"/>
          <w:sz w:val="28"/>
          <w:szCs w:val="28"/>
        </w:rPr>
        <w:t>не устанавливается в соответствии с пунктом 2.6 настоящего Административного регламента.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11183">
        <w:rPr>
          <w:rFonts w:eastAsia="Calibri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t xml:space="preserve">2.22. Регистрация заявления о выдаче разрешения на ввод объекта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 xml:space="preserve">в эксплуатацию, заявления о внесении изменений, заявления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об исправлении допущенных опечаток и ошибок, заявления о выдаче дубликата, представленных заявителем указанными в пункте 2.14 настоящего Административного регламента способами в уполномоченный орган, осуществляется не позднее одного рабочего дня, следующего за днем его поступления.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В случае представления заявления о выдаче разрешения на ввод объекта в эксплуатацию,</w:t>
      </w:r>
      <w:r w:rsidRPr="00711183">
        <w:rPr>
          <w:rFonts w:eastAsia="Calibri"/>
          <w:sz w:val="28"/>
          <w:szCs w:val="28"/>
          <w:lang w:eastAsia="en-US"/>
        </w:rPr>
        <w:t xml:space="preserve"> заявления о внесении изменений, заявления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об исправлении допущенных опечаток и ошибок, заявления о выдаче дубликата</w:t>
      </w:r>
      <w:r w:rsidRPr="00711183">
        <w:rPr>
          <w:sz w:val="28"/>
          <w:szCs w:val="28"/>
        </w:rPr>
        <w:t xml:space="preserve"> посредством Единого портала или единой информационной системы жилищного строительства вне рабочего времени уполномоченного органа либо в выходной, нерабочий праздничный день днем поступления заявления о выдаче разрешения на ввод объекта в эксплуатацию, </w:t>
      </w:r>
      <w:r w:rsidRPr="00711183">
        <w:rPr>
          <w:rFonts w:eastAsia="Calibri"/>
          <w:sz w:val="28"/>
          <w:szCs w:val="28"/>
          <w:lang w:eastAsia="en-US"/>
        </w:rPr>
        <w:t>заявления о внесении изменений</w:t>
      </w:r>
      <w:r w:rsidRPr="00711183">
        <w:rPr>
          <w:sz w:val="28"/>
          <w:szCs w:val="28"/>
        </w:rPr>
        <w:t xml:space="preserve">, заявления об исправлении допущенных опечаток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lastRenderedPageBreak/>
        <w:t>и ошибок, заявления о выдаче дубликата считается первый рабочий день, следующий за днем представления заявителем указанного заявления.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rFonts w:eastAsia="Calibri"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Pr="00711183">
        <w:rPr>
          <w:sz w:val="28"/>
          <w:szCs w:val="28"/>
        </w:rPr>
        <w:t>, заявление об исправлении допущенных опечаток и ошибок, заявление о выдаче дубликата считается поступившим в уполномоченный орган со дня его регистрации.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1183">
        <w:rPr>
          <w:sz w:val="28"/>
          <w:szCs w:val="28"/>
        </w:rPr>
        <w:t>Требования к помещениям, в которых предоставляется муниципальная услуга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2.23. Местоположение административного здания, в котором осуществляется прием заявлений о выдаче разрешения на ввод объекта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в эксплуатацию</w:t>
      </w:r>
      <w:r w:rsidRPr="00711183">
        <w:rPr>
          <w:rFonts w:eastAsia="Calibri"/>
          <w:sz w:val="28"/>
          <w:szCs w:val="28"/>
          <w:lang w:eastAsia="en-US"/>
        </w:rPr>
        <w:t xml:space="preserve">, заявлений о внесении изменений, </w:t>
      </w:r>
      <w:r w:rsidRPr="00711183">
        <w:rPr>
          <w:sz w:val="28"/>
          <w:szCs w:val="28"/>
        </w:rPr>
        <w:t xml:space="preserve">заявлений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об исправлении допущенных опечаток и ошибок, заявлений о выдаче дубликата и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711183">
        <w:rPr>
          <w:sz w:val="28"/>
          <w:szCs w:val="28"/>
        </w:rPr>
        <w:t xml:space="preserve">услуги, а также выдача результатов предоставления </w:t>
      </w:r>
      <w:r>
        <w:rPr>
          <w:sz w:val="28"/>
          <w:szCs w:val="28"/>
        </w:rPr>
        <w:t xml:space="preserve">муниципальной </w:t>
      </w:r>
      <w:r w:rsidRPr="00711183">
        <w:rPr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F3B64" w:rsidRPr="00711183" w:rsidRDefault="00EF3B64" w:rsidP="00EF3B6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11183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711183">
        <w:rPr>
          <w:sz w:val="28"/>
          <w:szCs w:val="28"/>
        </w:rPr>
        <w:t xml:space="preserve">Для парковки специальных автотранспортных средств инвалидов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В целях обеспечения беспрепятственного доступа заявителей,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том числе передвигающихся на инвалидных колясках, вход в здание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и помещения,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711183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F3B64" w:rsidRPr="00711183" w:rsidRDefault="00EF3B64" w:rsidP="00EF3B64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11183">
        <w:rPr>
          <w:sz w:val="28"/>
          <w:szCs w:val="28"/>
        </w:rPr>
        <w:t>наименование;</w:t>
      </w:r>
    </w:p>
    <w:p w:rsidR="00EF3B64" w:rsidRPr="00711183" w:rsidRDefault="00EF3B64" w:rsidP="00EF3B64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11183">
        <w:rPr>
          <w:sz w:val="28"/>
          <w:szCs w:val="28"/>
        </w:rPr>
        <w:t>местонахождение и юридический адрес;</w:t>
      </w:r>
    </w:p>
    <w:p w:rsidR="00EF3B64" w:rsidRPr="00711183" w:rsidRDefault="00EF3B64" w:rsidP="00EF3B64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11183">
        <w:rPr>
          <w:sz w:val="28"/>
          <w:szCs w:val="28"/>
        </w:rPr>
        <w:t>режим работы;</w:t>
      </w:r>
    </w:p>
    <w:p w:rsidR="00EF3B64" w:rsidRPr="00711183" w:rsidRDefault="00EF3B64" w:rsidP="00EF3B64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11183">
        <w:rPr>
          <w:sz w:val="28"/>
          <w:szCs w:val="28"/>
        </w:rPr>
        <w:t>график приема;</w:t>
      </w:r>
    </w:p>
    <w:p w:rsidR="00EF3B64" w:rsidRPr="00711183" w:rsidRDefault="00EF3B64" w:rsidP="00EF3B64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11183">
        <w:rPr>
          <w:sz w:val="28"/>
          <w:szCs w:val="28"/>
        </w:rPr>
        <w:t>номера телефонов для справок.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lastRenderedPageBreak/>
        <w:t xml:space="preserve">Помещения,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711183">
        <w:rPr>
          <w:sz w:val="28"/>
          <w:szCs w:val="28"/>
        </w:rPr>
        <w:t xml:space="preserve">услуга, должны соответствовать санитарно-эпидемиологическим правилам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и нормативам.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711183">
        <w:rPr>
          <w:sz w:val="28"/>
          <w:szCs w:val="28"/>
        </w:rPr>
        <w:t>услуга, оснащаются: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противопожарной системой и средствами пожаротушения;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системой оповещения о возникновении чрезвычайной ситуации;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средствами оказания первой медицинской помощи;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туалетными комнатами для посетителей.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Места для заполнения заявлений о выдаче разрешения на ввод объекта в эксплуатацию, </w:t>
      </w:r>
      <w:r w:rsidRPr="00711183">
        <w:rPr>
          <w:rFonts w:eastAsia="Calibri"/>
          <w:sz w:val="28"/>
          <w:szCs w:val="28"/>
          <w:lang w:eastAsia="en-US"/>
        </w:rPr>
        <w:t xml:space="preserve">заявлений о внесении изменений, </w:t>
      </w:r>
      <w:r w:rsidRPr="00711183">
        <w:rPr>
          <w:sz w:val="28"/>
          <w:szCs w:val="28"/>
        </w:rPr>
        <w:t xml:space="preserve">заявлений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об исправлении допущенных опечаток и ошибок, заявлений о выдаче дубликата оборудуются стульями, столами (стойками), бланками </w:t>
      </w:r>
      <w:r w:rsidRPr="00711183">
        <w:rPr>
          <w:rFonts w:eastAsia="Calibri"/>
          <w:sz w:val="28"/>
          <w:szCs w:val="28"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711183">
        <w:rPr>
          <w:sz w:val="28"/>
          <w:szCs w:val="28"/>
        </w:rPr>
        <w:t>, заявлений об исправлении допущенных опечаток и ошибок, заявлений о выдаче дубликата, письменными принадлежностями.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номера кабинета и наименования отдела;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графика приема заявителей.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>
        <w:rPr>
          <w:sz w:val="28"/>
          <w:szCs w:val="28"/>
        </w:rPr>
        <w:t>–</w:t>
      </w:r>
      <w:r w:rsidRPr="00711183">
        <w:rPr>
          <w:sz w:val="28"/>
          <w:szCs w:val="28"/>
        </w:rPr>
        <w:t xml:space="preserve"> при наличии) и должности.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</w:t>
      </w:r>
      <w:r w:rsidRPr="00711183">
        <w:rPr>
          <w:sz w:val="28"/>
          <w:szCs w:val="28"/>
        </w:rPr>
        <w:t>услуги инвалидам обеспечиваются: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 w:val="28"/>
          <w:szCs w:val="28"/>
        </w:rPr>
        <w:t xml:space="preserve">муниципальная </w:t>
      </w:r>
      <w:r w:rsidRPr="00711183">
        <w:rPr>
          <w:sz w:val="28"/>
          <w:szCs w:val="28"/>
        </w:rPr>
        <w:t>услуга;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возможность самостоятельного передвижения по территории,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на которой расположены здания и помещения,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711183">
        <w:rPr>
          <w:sz w:val="28"/>
          <w:szCs w:val="28"/>
        </w:rPr>
        <w:t xml:space="preserve">услуга, а также входа в такие объекты и выхода из них, посадки в транспортное средство и высадки из него, в том числе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с использование кресла-коляски;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сопровождение инвалидов, имеющих стойкие расстройства функции </w:t>
      </w:r>
      <w:r w:rsidRPr="00711183">
        <w:rPr>
          <w:sz w:val="28"/>
          <w:szCs w:val="28"/>
        </w:rPr>
        <w:lastRenderedPageBreak/>
        <w:t>зрения и самостоятельного передвижения;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711183">
        <w:rPr>
          <w:sz w:val="28"/>
          <w:szCs w:val="28"/>
        </w:rPr>
        <w:t>услуга, и к услуге с учетом ограничений их жизнедеятельности;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допуск </w:t>
      </w:r>
      <w:proofErr w:type="spellStart"/>
      <w:r w:rsidRPr="00711183">
        <w:rPr>
          <w:sz w:val="28"/>
          <w:szCs w:val="28"/>
        </w:rPr>
        <w:t>сурдопереводчика</w:t>
      </w:r>
      <w:proofErr w:type="spellEnd"/>
      <w:r w:rsidRPr="00711183">
        <w:rPr>
          <w:sz w:val="28"/>
          <w:szCs w:val="28"/>
        </w:rPr>
        <w:t xml:space="preserve"> и </w:t>
      </w:r>
      <w:proofErr w:type="spellStart"/>
      <w:r w:rsidRPr="00711183">
        <w:rPr>
          <w:sz w:val="28"/>
          <w:szCs w:val="28"/>
        </w:rPr>
        <w:t>тифлосурдопереводчика</w:t>
      </w:r>
      <w:proofErr w:type="spellEnd"/>
      <w:r w:rsidRPr="00711183">
        <w:rPr>
          <w:sz w:val="28"/>
          <w:szCs w:val="28"/>
        </w:rPr>
        <w:t>;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711183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711183">
        <w:rPr>
          <w:sz w:val="28"/>
          <w:szCs w:val="28"/>
        </w:rPr>
        <w:t>услуга;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1183">
        <w:rPr>
          <w:sz w:val="28"/>
          <w:szCs w:val="28"/>
        </w:rPr>
        <w:t>Показатели качества и доступности муниципальной услуги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1183">
        <w:rPr>
          <w:rFonts w:eastAsia="Calibri"/>
          <w:sz w:val="28"/>
          <w:szCs w:val="28"/>
        </w:rPr>
        <w:t xml:space="preserve">2.24. Основными показателями доступности предоставления </w:t>
      </w:r>
      <w:proofErr w:type="spellStart"/>
      <w:r>
        <w:rPr>
          <w:rFonts w:eastAsia="Calibri"/>
          <w:sz w:val="28"/>
          <w:szCs w:val="28"/>
        </w:rPr>
        <w:t>мунициипальной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711183">
        <w:rPr>
          <w:sz w:val="28"/>
          <w:szCs w:val="28"/>
        </w:rPr>
        <w:t>услуги</w:t>
      </w:r>
      <w:r w:rsidRPr="00711183">
        <w:rPr>
          <w:rFonts w:eastAsia="Calibri"/>
          <w:sz w:val="28"/>
          <w:szCs w:val="28"/>
        </w:rPr>
        <w:t xml:space="preserve"> являются: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1183">
        <w:rPr>
          <w:rFonts w:eastAsia="Calibri"/>
          <w:sz w:val="28"/>
          <w:szCs w:val="28"/>
        </w:rPr>
        <w:t xml:space="preserve">наличие полной и понятной информации о порядке, сроке предоставления </w:t>
      </w:r>
      <w:r>
        <w:rPr>
          <w:rFonts w:eastAsia="Calibri"/>
          <w:sz w:val="28"/>
          <w:szCs w:val="28"/>
        </w:rPr>
        <w:t xml:space="preserve">муниципальной </w:t>
      </w:r>
      <w:r w:rsidRPr="00711183">
        <w:rPr>
          <w:sz w:val="28"/>
          <w:szCs w:val="28"/>
        </w:rPr>
        <w:t xml:space="preserve">услуги </w:t>
      </w:r>
      <w:r w:rsidRPr="00711183">
        <w:rPr>
          <w:rFonts w:eastAsia="Calibri"/>
          <w:sz w:val="28"/>
          <w:szCs w:val="28"/>
        </w:rPr>
        <w:t xml:space="preserve">в информационно-телекоммуникационных сетях общего пользования (в том числе в сети </w:t>
      </w:r>
      <w:r>
        <w:rPr>
          <w:rFonts w:eastAsia="Calibri"/>
          <w:sz w:val="28"/>
          <w:szCs w:val="28"/>
        </w:rPr>
        <w:t>«</w:t>
      </w:r>
      <w:r w:rsidRPr="00711183">
        <w:rPr>
          <w:rFonts w:eastAsia="Calibri"/>
          <w:sz w:val="28"/>
          <w:szCs w:val="28"/>
        </w:rPr>
        <w:t>Интернет</w:t>
      </w:r>
      <w:r>
        <w:rPr>
          <w:rFonts w:eastAsia="Calibri"/>
          <w:sz w:val="28"/>
          <w:szCs w:val="28"/>
        </w:rPr>
        <w:t>»</w:t>
      </w:r>
      <w:r w:rsidRPr="00711183">
        <w:rPr>
          <w:rFonts w:eastAsia="Calibri"/>
          <w:sz w:val="28"/>
          <w:szCs w:val="28"/>
        </w:rPr>
        <w:t>);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1183">
        <w:rPr>
          <w:rFonts w:eastAsia="Calibri"/>
          <w:sz w:val="28"/>
          <w:szCs w:val="28"/>
        </w:rPr>
        <w:t xml:space="preserve">возможность получения заявителем уведомлений о предоставлении </w:t>
      </w:r>
      <w:r>
        <w:rPr>
          <w:rFonts w:eastAsia="Calibri"/>
          <w:sz w:val="28"/>
          <w:szCs w:val="28"/>
        </w:rPr>
        <w:t xml:space="preserve">муниципальной </w:t>
      </w:r>
      <w:r w:rsidRPr="00711183">
        <w:rPr>
          <w:rFonts w:eastAsia="Calibri"/>
          <w:sz w:val="28"/>
          <w:szCs w:val="28"/>
        </w:rPr>
        <w:t xml:space="preserve">услуги с помощью </w:t>
      </w:r>
      <w:r w:rsidRPr="00711183">
        <w:rPr>
          <w:sz w:val="28"/>
          <w:szCs w:val="28"/>
        </w:rPr>
        <w:t>Единого портала или единой информационной системы жилищного строительства</w:t>
      </w:r>
      <w:r w:rsidRPr="00711183">
        <w:rPr>
          <w:rFonts w:eastAsia="Calibri"/>
          <w:sz w:val="28"/>
          <w:szCs w:val="28"/>
        </w:rPr>
        <w:t>;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1183">
        <w:rPr>
          <w:rFonts w:eastAsia="Calibri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rFonts w:eastAsia="Calibri"/>
          <w:sz w:val="28"/>
          <w:szCs w:val="28"/>
        </w:rPr>
        <w:t xml:space="preserve">муниципальной </w:t>
      </w:r>
      <w:r w:rsidRPr="00711183">
        <w:rPr>
          <w:sz w:val="28"/>
          <w:szCs w:val="28"/>
        </w:rPr>
        <w:t>услуги</w:t>
      </w:r>
      <w:r w:rsidRPr="00711183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в </w:t>
      </w:r>
      <w:r w:rsidRPr="00711183">
        <w:rPr>
          <w:rFonts w:eastAsia="Calibri"/>
          <w:sz w:val="28"/>
          <w:szCs w:val="28"/>
        </w:rPr>
        <w:t>том числе с использованием информационно-коммуникационных технологий;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1183">
        <w:rPr>
          <w:rFonts w:eastAsia="Calibri"/>
          <w:sz w:val="28"/>
          <w:szCs w:val="28"/>
        </w:rPr>
        <w:t>доступность электронных форм документов, необходимых для предоставления</w:t>
      </w:r>
      <w:r>
        <w:rPr>
          <w:rFonts w:eastAsia="Calibri"/>
          <w:sz w:val="28"/>
          <w:szCs w:val="28"/>
        </w:rPr>
        <w:t xml:space="preserve"> муниципальной</w:t>
      </w:r>
      <w:r w:rsidRPr="00711183">
        <w:rPr>
          <w:rFonts w:eastAsia="Calibri"/>
          <w:sz w:val="28"/>
          <w:szCs w:val="28"/>
        </w:rPr>
        <w:t xml:space="preserve"> услуги;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1183">
        <w:rPr>
          <w:rFonts w:eastAsia="Calibri"/>
          <w:sz w:val="28"/>
          <w:szCs w:val="28"/>
        </w:rPr>
        <w:t xml:space="preserve">возможность подачи заявлений и прилагаемых к ним документов </w:t>
      </w:r>
      <w:r>
        <w:rPr>
          <w:rFonts w:eastAsia="Calibri"/>
          <w:sz w:val="28"/>
          <w:szCs w:val="28"/>
        </w:rPr>
        <w:br/>
      </w:r>
      <w:r w:rsidRPr="00711183">
        <w:rPr>
          <w:rFonts w:eastAsia="Calibri"/>
          <w:sz w:val="28"/>
          <w:szCs w:val="28"/>
        </w:rPr>
        <w:t>в электронной форме.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1183">
        <w:rPr>
          <w:rFonts w:eastAsia="Calibri"/>
          <w:sz w:val="28"/>
          <w:szCs w:val="28"/>
        </w:rPr>
        <w:t xml:space="preserve">2.25. Основными показателями качества предоставления </w:t>
      </w:r>
      <w:r>
        <w:rPr>
          <w:rFonts w:eastAsia="Calibri"/>
          <w:sz w:val="28"/>
          <w:szCs w:val="28"/>
        </w:rPr>
        <w:t xml:space="preserve">муниципальной </w:t>
      </w:r>
      <w:r w:rsidRPr="00711183">
        <w:rPr>
          <w:rFonts w:eastAsia="Calibri"/>
          <w:sz w:val="28"/>
          <w:szCs w:val="28"/>
        </w:rPr>
        <w:t>услуги являются: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1183">
        <w:rPr>
          <w:rFonts w:eastAsia="Calibri"/>
          <w:sz w:val="28"/>
          <w:szCs w:val="28"/>
        </w:rPr>
        <w:t xml:space="preserve">своевременность предоставления </w:t>
      </w:r>
      <w:r>
        <w:rPr>
          <w:rFonts w:eastAsia="Calibri"/>
          <w:sz w:val="28"/>
          <w:szCs w:val="28"/>
        </w:rPr>
        <w:t xml:space="preserve">муниципальной </w:t>
      </w:r>
      <w:r w:rsidRPr="00711183">
        <w:rPr>
          <w:sz w:val="28"/>
          <w:szCs w:val="28"/>
        </w:rPr>
        <w:t>услуги</w:t>
      </w:r>
      <w:r w:rsidRPr="007111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711183">
        <w:rPr>
          <w:rFonts w:eastAsia="Calibri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1183">
        <w:rPr>
          <w:rFonts w:eastAsia="Calibri"/>
          <w:sz w:val="28"/>
          <w:szCs w:val="28"/>
        </w:rPr>
        <w:t xml:space="preserve">минимально возможное количество взаимодействий гражданина </w:t>
      </w:r>
      <w:r>
        <w:rPr>
          <w:rFonts w:eastAsia="Calibri"/>
          <w:sz w:val="28"/>
          <w:szCs w:val="28"/>
        </w:rPr>
        <w:br/>
      </w:r>
      <w:r w:rsidRPr="00711183">
        <w:rPr>
          <w:rFonts w:eastAsia="Calibri"/>
          <w:sz w:val="28"/>
          <w:szCs w:val="28"/>
        </w:rPr>
        <w:t xml:space="preserve">с должностными лицами, участвующими в предоставлении </w:t>
      </w:r>
      <w:r>
        <w:rPr>
          <w:rFonts w:eastAsia="Calibri"/>
          <w:sz w:val="28"/>
          <w:szCs w:val="28"/>
        </w:rPr>
        <w:t xml:space="preserve">муниципальной </w:t>
      </w:r>
      <w:r w:rsidRPr="00711183">
        <w:rPr>
          <w:sz w:val="28"/>
          <w:szCs w:val="28"/>
        </w:rPr>
        <w:t>услуги</w:t>
      </w:r>
      <w:r w:rsidRPr="00711183">
        <w:rPr>
          <w:rFonts w:eastAsia="Calibri"/>
          <w:sz w:val="28"/>
          <w:szCs w:val="28"/>
        </w:rPr>
        <w:t>;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1183">
        <w:rPr>
          <w:rFonts w:eastAsia="Calibri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1183">
        <w:rPr>
          <w:rFonts w:eastAsia="Calibri"/>
          <w:sz w:val="28"/>
          <w:szCs w:val="28"/>
        </w:rPr>
        <w:t xml:space="preserve">отсутствие нарушений установленных сроков в процессе предоставления </w:t>
      </w:r>
      <w:r>
        <w:rPr>
          <w:rFonts w:eastAsia="Calibri"/>
          <w:sz w:val="28"/>
          <w:szCs w:val="28"/>
        </w:rPr>
        <w:t xml:space="preserve">муниципальной </w:t>
      </w:r>
      <w:r w:rsidRPr="00711183">
        <w:rPr>
          <w:rFonts w:eastAsia="Calibri"/>
          <w:sz w:val="28"/>
          <w:szCs w:val="28"/>
        </w:rPr>
        <w:t>услуги;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1183">
        <w:rPr>
          <w:rFonts w:eastAsia="Calibri"/>
          <w:sz w:val="28"/>
          <w:szCs w:val="28"/>
        </w:rPr>
        <w:lastRenderedPageBreak/>
        <w:t xml:space="preserve">отсутствие заявлений об оспаривании решений, действий (бездействия) </w:t>
      </w:r>
      <w:r w:rsidRPr="00711183">
        <w:rPr>
          <w:sz w:val="28"/>
          <w:szCs w:val="28"/>
        </w:rPr>
        <w:t xml:space="preserve">уполномоченного органа, </w:t>
      </w:r>
      <w:r w:rsidRPr="00711183">
        <w:rPr>
          <w:rFonts w:eastAsia="Calibri"/>
          <w:sz w:val="28"/>
          <w:szCs w:val="28"/>
        </w:rPr>
        <w:t xml:space="preserve">его должностных лиц, принимаемых (совершенных) при предоставлении </w:t>
      </w:r>
      <w:r>
        <w:rPr>
          <w:rFonts w:eastAsia="Calibri"/>
          <w:sz w:val="28"/>
          <w:szCs w:val="28"/>
        </w:rPr>
        <w:t xml:space="preserve">муниципальной </w:t>
      </w:r>
      <w:r w:rsidRPr="00711183">
        <w:rPr>
          <w:rFonts w:eastAsia="Calibri"/>
          <w:sz w:val="28"/>
          <w:szCs w:val="28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1183">
        <w:rPr>
          <w:sz w:val="28"/>
          <w:szCs w:val="28"/>
        </w:rPr>
        <w:t>Иные требования к предоставлению муниципальной услуги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3B64" w:rsidRPr="00504FCE" w:rsidRDefault="00EF3B64" w:rsidP="00EF3B6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04FCE">
        <w:rPr>
          <w:sz w:val="28"/>
          <w:szCs w:val="28"/>
        </w:rPr>
        <w:t>2.26.</w:t>
      </w:r>
      <w:r w:rsidRPr="00504FCE">
        <w:t xml:space="preserve"> </w:t>
      </w:r>
      <w:r w:rsidRPr="00504FCE">
        <w:rPr>
          <w:sz w:val="28"/>
          <w:szCs w:val="28"/>
        </w:rPr>
        <w:t>Услуг</w:t>
      </w:r>
      <w:r>
        <w:rPr>
          <w:sz w:val="28"/>
          <w:szCs w:val="28"/>
        </w:rPr>
        <w:t>ой</w:t>
      </w:r>
      <w:r w:rsidRPr="00504FCE">
        <w:rPr>
          <w:sz w:val="28"/>
          <w:szCs w:val="28"/>
        </w:rPr>
        <w:t>, необходим</w:t>
      </w:r>
      <w:r>
        <w:rPr>
          <w:sz w:val="28"/>
          <w:szCs w:val="28"/>
        </w:rPr>
        <w:t>ой</w:t>
      </w:r>
      <w:r w:rsidRPr="00504FCE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ой</w:t>
      </w:r>
      <w:r w:rsidRPr="00504FCE">
        <w:rPr>
          <w:sz w:val="28"/>
          <w:szCs w:val="28"/>
        </w:rPr>
        <w:t xml:space="preserve"> для предоставления муниципальной услуги явля</w:t>
      </w:r>
      <w:r>
        <w:rPr>
          <w:sz w:val="28"/>
          <w:szCs w:val="28"/>
        </w:rPr>
        <w:t>е</w:t>
      </w:r>
      <w:r w:rsidRPr="00504FCE">
        <w:rPr>
          <w:sz w:val="28"/>
          <w:szCs w:val="28"/>
        </w:rPr>
        <w:t>тся:</w:t>
      </w:r>
    </w:p>
    <w:p w:rsidR="00EF3B64" w:rsidRPr="00EC6C65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C07CB">
        <w:rPr>
          <w:sz w:val="28"/>
          <w:szCs w:val="28"/>
        </w:rPr>
        <w:t xml:space="preserve">роведение кадастровых работ в целях выдачи технического </w:t>
      </w:r>
      <w:r w:rsidRPr="00EC6C65">
        <w:rPr>
          <w:sz w:val="28"/>
          <w:szCs w:val="28"/>
        </w:rPr>
        <w:t>плана объекта капитального строительства.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C65">
        <w:rPr>
          <w:sz w:val="28"/>
          <w:szCs w:val="28"/>
        </w:rPr>
        <w:t>Технический план объекта капитального строительства подготавливается кадастровым инженером по результатам проведения кадастровых работ на основании договора подряда</w:t>
      </w:r>
      <w:r w:rsidRPr="00711183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со статьей 24 Федерального закона от 13</w:t>
      </w:r>
      <w:r>
        <w:rPr>
          <w:sz w:val="28"/>
          <w:szCs w:val="28"/>
        </w:rPr>
        <w:t>.07.2015</w:t>
      </w:r>
      <w:r w:rsidRPr="00711183">
        <w:rPr>
          <w:sz w:val="28"/>
          <w:szCs w:val="28"/>
        </w:rPr>
        <w:t xml:space="preserve"> № 218-ФЗ «О государственной регистрации недвижимости».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>
        <w:rPr>
          <w:sz w:val="28"/>
          <w:szCs w:val="28"/>
        </w:rPr>
        <w:t xml:space="preserve">муниципальной </w:t>
      </w:r>
      <w:r w:rsidRPr="00711183">
        <w:rPr>
          <w:sz w:val="28"/>
          <w:szCs w:val="28"/>
        </w:rPr>
        <w:t>услуги, включая информацию о методиках расчета размера такой платы.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Услуга по проведению кадастровых работ в целях выдачи технического плана объекта капитального строительства 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 объекта капитального строительства.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Размер и порядок взимания платы за услугу, которая является необходимой и обязательной для предоставления муниципальной услуги, определяется в соответствии с договором подряда на выполнение кадастровых работ, заключаемым в соответствии с требованиями гражданского законодательства. 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2.2</w:t>
      </w:r>
      <w:r>
        <w:rPr>
          <w:sz w:val="28"/>
          <w:szCs w:val="28"/>
        </w:rPr>
        <w:t>7</w:t>
      </w:r>
      <w:r w:rsidRPr="00711183">
        <w:rPr>
          <w:sz w:val="28"/>
          <w:szCs w:val="28"/>
        </w:rPr>
        <w:t>. Информационные системы, используемые для предоставления муниципальной услуги: Единый портал, единая информационная система жилищного строительства.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B64" w:rsidRPr="00711183" w:rsidRDefault="00EF3B64" w:rsidP="00EF3B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1183">
        <w:rPr>
          <w:rFonts w:eastAsia="Calibri"/>
          <w:color w:val="000000" w:themeColor="text1"/>
          <w:sz w:val="28"/>
          <w:szCs w:val="28"/>
        </w:rPr>
        <w:t>Р</w:t>
      </w:r>
      <w:r w:rsidRPr="00711183">
        <w:rPr>
          <w:sz w:val="28"/>
          <w:szCs w:val="28"/>
        </w:rPr>
        <w:t xml:space="preserve">аздел </w:t>
      </w:r>
      <w:r w:rsidRPr="00711183">
        <w:rPr>
          <w:sz w:val="28"/>
          <w:szCs w:val="28"/>
          <w:lang w:val="en-US"/>
        </w:rPr>
        <w:t>III</w:t>
      </w:r>
      <w:r w:rsidRPr="00711183">
        <w:rPr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том числе особенности выполнения административных процедур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в электронной форме</w:t>
      </w:r>
    </w:p>
    <w:p w:rsidR="00EF3B64" w:rsidRPr="00711183" w:rsidRDefault="00EF3B64" w:rsidP="00EF3B64">
      <w:pPr>
        <w:ind w:firstLine="709"/>
        <w:jc w:val="center"/>
        <w:rPr>
          <w:sz w:val="28"/>
          <w:szCs w:val="28"/>
        </w:rPr>
      </w:pP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в выданных в результате</w:t>
      </w:r>
      <w:r>
        <w:rPr>
          <w:sz w:val="28"/>
          <w:szCs w:val="28"/>
        </w:rPr>
        <w:t xml:space="preserve"> </w:t>
      </w:r>
      <w:r w:rsidRPr="00711183">
        <w:rPr>
          <w:sz w:val="28"/>
          <w:szCs w:val="28"/>
        </w:rPr>
        <w:t xml:space="preserve">предоставления муниципальной услуги документах и созданных реестровых записях, для выдачи дубликата документа, </w:t>
      </w:r>
      <w:r w:rsidRPr="00711183">
        <w:rPr>
          <w:sz w:val="28"/>
          <w:szCs w:val="28"/>
        </w:rPr>
        <w:lastRenderedPageBreak/>
        <w:t xml:space="preserve">выданного по результатам предоставления муниципальной услуги, в том числе исчерпывающий перечень оснований для отказа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в выдаче такого дубликата, а также порядок оставления запроса заявителя о предоставлении муниципальной услуги без рассмотрения</w:t>
      </w:r>
    </w:p>
    <w:p w:rsidR="00EF3B64" w:rsidRPr="00711183" w:rsidRDefault="00EF3B64" w:rsidP="00EF3B64">
      <w:pPr>
        <w:jc w:val="both"/>
        <w:rPr>
          <w:sz w:val="28"/>
          <w:szCs w:val="28"/>
        </w:rPr>
      </w:pP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711183">
        <w:rPr>
          <w:sz w:val="28"/>
          <w:szCs w:val="28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</w:t>
      </w:r>
      <w:r>
        <w:rPr>
          <w:sz w:val="28"/>
          <w:szCs w:val="28"/>
        </w:rPr>
        <w:t xml:space="preserve"> </w:t>
      </w:r>
      <w:r w:rsidRPr="00711183">
        <w:rPr>
          <w:sz w:val="28"/>
          <w:szCs w:val="28"/>
        </w:rPr>
        <w:t xml:space="preserve">услуги: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3.2. Вариант 1 – выдача разрешения на ввод объекта в эксплуатацию.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3.3. Вариант 2 – выдача дубликата разрешения на ввод объекта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эксплуатацию.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3.4.</w:t>
      </w:r>
      <w:r w:rsidRPr="00711183">
        <w:rPr>
          <w:sz w:val="28"/>
          <w:szCs w:val="28"/>
          <w:lang w:val="en-US"/>
        </w:rPr>
        <w:t> </w:t>
      </w:r>
      <w:r w:rsidRPr="00711183">
        <w:rPr>
          <w:sz w:val="28"/>
          <w:szCs w:val="28"/>
        </w:rPr>
        <w:t xml:space="preserve">Вариант 3 – внесение изменений в разрешение на ввод объекта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эксплуатацию.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3.5. Вариант 4 – исправление допущенных опечаток и ошибок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разрешении на ввод объекта в эксплуатацию.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Описание административной процедуры профилирования заявителя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3.6. Вариант предоставления муниципальной услуги определяется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зависимости от результата предоставления </w:t>
      </w:r>
      <w:r w:rsidRPr="00711183">
        <w:rPr>
          <w:color w:val="000000" w:themeColor="text1"/>
          <w:sz w:val="28"/>
          <w:szCs w:val="28"/>
        </w:rPr>
        <w:t>муниципальной</w:t>
      </w:r>
      <w:r w:rsidRPr="00711183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за предоставлением которой обратился заявитель или его представитель.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</w:t>
      </w:r>
      <w:r>
        <w:rPr>
          <w:sz w:val="28"/>
          <w:szCs w:val="28"/>
        </w:rPr>
        <w:t>приложением</w:t>
      </w:r>
      <w:r w:rsidRPr="00711183">
        <w:t xml:space="preserve"> </w:t>
      </w:r>
      <w:r w:rsidRPr="00711183">
        <w:rPr>
          <w:sz w:val="28"/>
          <w:szCs w:val="28"/>
        </w:rPr>
        <w:t>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>Подразделы, содержащие описание вариантов предоставления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11183">
        <w:rPr>
          <w:sz w:val="28"/>
          <w:szCs w:val="28"/>
        </w:rPr>
        <w:t xml:space="preserve">услуги </w:t>
      </w:r>
    </w:p>
    <w:p w:rsidR="00EF3B64" w:rsidRPr="00711183" w:rsidRDefault="00EF3B64" w:rsidP="00EF3B64">
      <w:pPr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Default="00EF3B64" w:rsidP="00EF3B64">
      <w:pPr>
        <w:tabs>
          <w:tab w:val="left" w:pos="4820"/>
        </w:tabs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Вариант 1 </w:t>
      </w:r>
    </w:p>
    <w:p w:rsidR="00EF3B64" w:rsidRPr="00711183" w:rsidRDefault="00EF3B64" w:rsidP="00EF3B64">
      <w:pPr>
        <w:tabs>
          <w:tab w:val="left" w:pos="4820"/>
        </w:tabs>
        <w:jc w:val="center"/>
        <w:rPr>
          <w:sz w:val="28"/>
          <w:szCs w:val="28"/>
        </w:rPr>
      </w:pP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3.7. Результат предоставления муниципальной</w:t>
      </w:r>
      <w:r>
        <w:rPr>
          <w:sz w:val="28"/>
          <w:szCs w:val="28"/>
        </w:rPr>
        <w:t xml:space="preserve"> </w:t>
      </w:r>
      <w:r w:rsidRPr="00711183">
        <w:rPr>
          <w:sz w:val="28"/>
          <w:szCs w:val="28"/>
        </w:rPr>
        <w:t xml:space="preserve">услуги указан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«</w:t>
      </w:r>
      <w:r w:rsidRPr="00711183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711183">
        <w:rPr>
          <w:sz w:val="28"/>
          <w:szCs w:val="28"/>
        </w:rPr>
        <w:t xml:space="preserve"> пункта 2.3 настоящего Административного регламента.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Перечень и описание административных процедур предоставления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муниципальной услуги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Прием запроса и документов и (или) информации, необходимых </w:t>
      </w:r>
    </w:p>
    <w:p w:rsidR="00EF3B64" w:rsidRPr="00711183" w:rsidRDefault="00EF3B64" w:rsidP="00EF3B64">
      <w:pPr>
        <w:ind w:firstLine="709"/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для предоставления муниципальной услуги </w:t>
      </w:r>
    </w:p>
    <w:p w:rsidR="00EF3B64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3.8. Основанием для начала административной процедуры является поступление в уполномоченный орган заявления о выдаче разрешения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на ввод объекта в эксплуатацию (далее в настоящем подразделе – заявление) по форме согласно </w:t>
      </w:r>
      <w:r>
        <w:rPr>
          <w:sz w:val="28"/>
          <w:szCs w:val="28"/>
        </w:rPr>
        <w:t xml:space="preserve">приложению </w:t>
      </w:r>
      <w:r w:rsidRPr="00711183">
        <w:rPr>
          <w:sz w:val="28"/>
          <w:szCs w:val="28"/>
        </w:rPr>
        <w:t xml:space="preserve">2 к настоящему Административному регламенту и документов, предусмотренных пунктом </w:t>
      </w:r>
      <w:r w:rsidRPr="00B405AC">
        <w:rPr>
          <w:bCs/>
          <w:sz w:val="28"/>
          <w:szCs w:val="28"/>
        </w:rPr>
        <w:t>2.9.1</w:t>
      </w:r>
      <w:r w:rsidRPr="00FC71A8">
        <w:rPr>
          <w:sz w:val="28"/>
          <w:szCs w:val="28"/>
        </w:rPr>
        <w:t xml:space="preserve"> </w:t>
      </w:r>
      <w:r w:rsidRPr="00711183">
        <w:rPr>
          <w:sz w:val="28"/>
          <w:szCs w:val="28"/>
        </w:rPr>
        <w:t xml:space="preserve">настоящего </w:t>
      </w:r>
      <w:r w:rsidRPr="00711183">
        <w:rPr>
          <w:sz w:val="28"/>
          <w:szCs w:val="28"/>
        </w:rPr>
        <w:lastRenderedPageBreak/>
        <w:t xml:space="preserve">Административного регламента, одним из способов, установленных пунктом 2.14 настоящего Административного регламента.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3.9. Основания для принятия решения об отказе в приеме заявления и документов, необходимых для предоставления муниципальной услуги, указаны в пункте 2.15 настоящего Административного регламента.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3.10. Возможность получения муниципальной услуги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по экстерриториальному принципу отсутствует. </w:t>
      </w:r>
    </w:p>
    <w:p w:rsidR="00EF3B64" w:rsidRPr="00711183" w:rsidRDefault="00EF3B64" w:rsidP="00EF3B64">
      <w:pPr>
        <w:ind w:firstLine="709"/>
        <w:jc w:val="both"/>
        <w:rPr>
          <w:color w:val="FF0000"/>
          <w:sz w:val="28"/>
          <w:szCs w:val="28"/>
        </w:rPr>
      </w:pPr>
      <w:r w:rsidRPr="00711183">
        <w:rPr>
          <w:sz w:val="28"/>
          <w:szCs w:val="28"/>
        </w:rPr>
        <w:t xml:space="preserve">3.11. Заявление и документы, предусмотренные </w:t>
      </w:r>
      <w:r w:rsidRPr="000F4EE7">
        <w:rPr>
          <w:sz w:val="28"/>
          <w:szCs w:val="28"/>
        </w:rPr>
        <w:t>пунктами 2.9.1, 2.10.</w:t>
      </w:r>
      <w:r>
        <w:rPr>
          <w:sz w:val="28"/>
          <w:szCs w:val="28"/>
        </w:rPr>
        <w:t xml:space="preserve"> </w:t>
      </w:r>
      <w:r w:rsidRPr="00711183">
        <w:rPr>
          <w:sz w:val="28"/>
          <w:szCs w:val="28"/>
        </w:rPr>
        <w:t xml:space="preserve">настоящего Административного регламента, направленные одним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из способов, указанных в пункте 2.14 настоящего Административного регламента, регистрируются в автоматическом режиме.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3.12. Для приема заявления в электронной форме с использованием Единого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3.13. Для возможности подачи заявления через Единый </w:t>
      </w:r>
      <w:proofErr w:type="gramStart"/>
      <w:r w:rsidRPr="00711183">
        <w:rPr>
          <w:sz w:val="28"/>
          <w:szCs w:val="28"/>
        </w:rPr>
        <w:t>портал,  заявитель</w:t>
      </w:r>
      <w:proofErr w:type="gramEnd"/>
      <w:r w:rsidRPr="00711183">
        <w:rPr>
          <w:sz w:val="28"/>
          <w:szCs w:val="28"/>
        </w:rPr>
        <w:t xml:space="preserve">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3.14. Срок регистрации заявления, документов, предусмотренных </w:t>
      </w:r>
      <w:r w:rsidRPr="000F4EE7">
        <w:rPr>
          <w:sz w:val="28"/>
          <w:szCs w:val="28"/>
        </w:rPr>
        <w:t>пунктами 2.9.1</w:t>
      </w:r>
      <w:r w:rsidRPr="00711183">
        <w:rPr>
          <w:sz w:val="28"/>
          <w:szCs w:val="28"/>
        </w:rPr>
        <w:t xml:space="preserve">, 2.10 настоящего Административного регламента, указан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</w:t>
      </w:r>
      <w:r w:rsidRPr="00711183">
        <w:rPr>
          <w:rFonts w:eastAsia="Calibri"/>
          <w:sz w:val="28"/>
          <w:szCs w:val="28"/>
          <w:lang w:eastAsia="en-US"/>
        </w:rPr>
        <w:t>2.22</w:t>
      </w:r>
      <w:r w:rsidRPr="00711183">
        <w:rPr>
          <w:sz w:val="28"/>
          <w:szCs w:val="28"/>
        </w:rPr>
        <w:t xml:space="preserve"> настоящего Административного регламента. </w:t>
      </w:r>
    </w:p>
    <w:p w:rsidR="00EF3B64" w:rsidRPr="00B405AC" w:rsidRDefault="00EF3B64" w:rsidP="00EF3B64">
      <w:pPr>
        <w:ind w:firstLine="709"/>
        <w:jc w:val="both"/>
        <w:rPr>
          <w:bCs/>
          <w:sz w:val="28"/>
          <w:szCs w:val="28"/>
        </w:rPr>
      </w:pPr>
      <w:r w:rsidRPr="00711183">
        <w:rPr>
          <w:sz w:val="28"/>
          <w:szCs w:val="28"/>
        </w:rPr>
        <w:t xml:space="preserve">3.15. Результатом административной процедуры является регистрация заявления и документов, предусмотренных пунктами </w:t>
      </w:r>
      <w:r w:rsidRPr="00B405AC">
        <w:rPr>
          <w:bCs/>
          <w:sz w:val="28"/>
          <w:szCs w:val="28"/>
        </w:rPr>
        <w:t xml:space="preserve">2.9.1, 2.10 настоящего Административного регламента.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3.16. После регистрации заявление и документы, предусмотренные пунктами </w:t>
      </w:r>
      <w:r w:rsidRPr="00EA1A47">
        <w:rPr>
          <w:bCs/>
          <w:sz w:val="28"/>
          <w:szCs w:val="28"/>
        </w:rPr>
        <w:t>2.9.1, 2.10</w:t>
      </w:r>
      <w:r>
        <w:rPr>
          <w:sz w:val="28"/>
          <w:szCs w:val="28"/>
        </w:rPr>
        <w:t xml:space="preserve"> </w:t>
      </w:r>
      <w:r w:rsidRPr="00711183">
        <w:rPr>
          <w:sz w:val="28"/>
          <w:szCs w:val="28"/>
        </w:rPr>
        <w:t xml:space="preserve">настоящего Административного регламента, направляются должностному лицу отдела, ответственному за рассмотрение заявления и прилагаемых документов.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Межведомственное информационное взаимодействие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bookmarkStart w:id="0" w:name="p56"/>
      <w:bookmarkEnd w:id="0"/>
      <w:r w:rsidRPr="00711183">
        <w:rPr>
          <w:sz w:val="28"/>
          <w:szCs w:val="28"/>
        </w:rPr>
        <w:t>3.17.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</w:t>
      </w:r>
      <w:r w:rsidRPr="00B405AC">
        <w:rPr>
          <w:sz w:val="28"/>
          <w:szCs w:val="28"/>
        </w:rPr>
        <w:t xml:space="preserve"> пункте </w:t>
      </w:r>
      <w:r w:rsidRPr="00711183">
        <w:rPr>
          <w:sz w:val="28"/>
          <w:szCs w:val="28"/>
        </w:rPr>
        <w:t xml:space="preserve">2.10 настоящего Административного регламента.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3.18. Должностное лицо отдела, в обязанности которого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соответствии с его должностной </w:t>
      </w:r>
      <w:r w:rsidRPr="008A0E5E">
        <w:rPr>
          <w:sz w:val="28"/>
          <w:szCs w:val="28"/>
        </w:rPr>
        <w:t>инструкцией</w:t>
      </w:r>
      <w:r w:rsidRPr="00711183">
        <w:rPr>
          <w:sz w:val="28"/>
          <w:szCs w:val="28"/>
        </w:rPr>
        <w:t xml:space="preserve"> входит выполнение соответствующих функций (далее – должностное лицо отдела), подготавливает и направляет (в том числе с использованием СМЭВ) запрос о представлении в уполномоченный орган документов (их копий или сведений, </w:t>
      </w:r>
      <w:r w:rsidRPr="00711183">
        <w:rPr>
          <w:sz w:val="28"/>
          <w:szCs w:val="28"/>
        </w:rPr>
        <w:lastRenderedPageBreak/>
        <w:t xml:space="preserve">содержащихся в них), предусмотренных </w:t>
      </w:r>
      <w:r w:rsidRPr="00B405AC">
        <w:rPr>
          <w:sz w:val="28"/>
          <w:szCs w:val="28"/>
        </w:rPr>
        <w:t xml:space="preserve">пунктом </w:t>
      </w:r>
      <w:r w:rsidRPr="00711183">
        <w:rPr>
          <w:sz w:val="28"/>
          <w:szCs w:val="28"/>
        </w:rPr>
        <w:t xml:space="preserve">2.10 настоящего Административного регламента, если заявитель не представил указанные документы самостоятельно.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3.19. </w:t>
      </w:r>
      <w:bookmarkStart w:id="1" w:name="_Hlk125471297"/>
      <w:r w:rsidRPr="00711183">
        <w:rPr>
          <w:sz w:val="28"/>
          <w:szCs w:val="28"/>
        </w:rPr>
        <w:t xml:space="preserve">Перечень запрашиваемых документов, необходимых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для предоставления муниципальной услуги указан в пункте 2.10</w:t>
      </w:r>
      <w:r>
        <w:rPr>
          <w:sz w:val="28"/>
          <w:szCs w:val="28"/>
        </w:rPr>
        <w:t xml:space="preserve"> </w:t>
      </w:r>
      <w:r w:rsidRPr="00711183">
        <w:rPr>
          <w:sz w:val="28"/>
          <w:szCs w:val="28"/>
        </w:rPr>
        <w:t>настоящего Административного регламента</w:t>
      </w:r>
      <w:bookmarkEnd w:id="1"/>
      <w:r w:rsidRPr="00711183">
        <w:rPr>
          <w:sz w:val="28"/>
          <w:szCs w:val="28"/>
        </w:rPr>
        <w:t xml:space="preserve">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Запрос о представлении в уполномоченный орган документов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(их копий или сведений, содержащихся в них) содержит: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:rsidR="00EF3B64" w:rsidRPr="00711183" w:rsidRDefault="00EF3B64" w:rsidP="00EF3B64">
      <w:pPr>
        <w:pStyle w:val="ConsPlusNormal"/>
        <w:ind w:firstLine="709"/>
        <w:jc w:val="both"/>
        <w:rPr>
          <w:color w:val="FF0000"/>
        </w:rPr>
      </w:pPr>
      <w:r w:rsidRPr="00711183">
        <w:t>наименование муниципальной</w:t>
      </w:r>
      <w:r>
        <w:t xml:space="preserve"> </w:t>
      </w:r>
      <w:r w:rsidRPr="00711183">
        <w:t>услуги, для предоставления которой необходимо представление документа и (или) информации</w:t>
      </w:r>
      <w:r w:rsidRPr="008A0E5E">
        <w:t xml:space="preserve">, а также, если имеется, номер (идентификатор) такой </w:t>
      </w:r>
      <w:r>
        <w:t xml:space="preserve">муниципальной </w:t>
      </w:r>
      <w:r w:rsidRPr="008A0E5E">
        <w:t>услуги в реестре муниципальных услуг;</w:t>
      </w:r>
      <w:r w:rsidRPr="00711183">
        <w:t xml:space="preserve">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711183">
        <w:rPr>
          <w:sz w:val="28"/>
          <w:szCs w:val="28"/>
        </w:rPr>
        <w:t xml:space="preserve">услуги, и указание на реквизиты данного нормативного правового акта; </w:t>
      </w:r>
    </w:p>
    <w:p w:rsidR="00EF3B64" w:rsidRPr="008A0E5E" w:rsidRDefault="00EF3B64" w:rsidP="00EF3B64">
      <w:pPr>
        <w:pStyle w:val="ConsPlusNormal"/>
        <w:ind w:firstLine="709"/>
        <w:jc w:val="both"/>
        <w:rPr>
          <w:color w:val="FF0000"/>
        </w:rPr>
      </w:pPr>
      <w:r w:rsidRPr="008A0E5E">
        <w:t xml:space="preserve">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</w:t>
      </w:r>
      <w:r>
        <w:br/>
      </w:r>
      <w:r w:rsidRPr="008A0E5E">
        <w:t xml:space="preserve">для представления таких документа и (или) информации; </w:t>
      </w:r>
    </w:p>
    <w:p w:rsidR="00EF3B64" w:rsidRPr="008A0E5E" w:rsidRDefault="00EF3B64" w:rsidP="00EF3B64">
      <w:pPr>
        <w:pStyle w:val="ConsPlusNormal"/>
        <w:ind w:firstLine="709"/>
        <w:jc w:val="both"/>
      </w:pPr>
      <w:r w:rsidRPr="008A0E5E">
        <w:t xml:space="preserve">контактная информация для направления ответа </w:t>
      </w:r>
      <w:r>
        <w:br/>
      </w:r>
      <w:r w:rsidRPr="008A0E5E">
        <w:t xml:space="preserve">на межведомственный запрос; </w:t>
      </w:r>
    </w:p>
    <w:p w:rsidR="00EF3B64" w:rsidRPr="008A0E5E" w:rsidRDefault="00EF3B64" w:rsidP="00EF3B64">
      <w:pPr>
        <w:pStyle w:val="ConsPlusNormal"/>
        <w:ind w:firstLine="709"/>
        <w:jc w:val="both"/>
      </w:pPr>
      <w:r w:rsidRPr="008A0E5E">
        <w:t>дата направления межведомственного запроса;</w:t>
      </w:r>
    </w:p>
    <w:p w:rsidR="00EF3B64" w:rsidRPr="008A0E5E" w:rsidRDefault="00EF3B64" w:rsidP="00EF3B64">
      <w:pPr>
        <w:pStyle w:val="ConsPlusNormal"/>
        <w:ind w:firstLine="709"/>
        <w:jc w:val="both"/>
      </w:pPr>
      <w:r w:rsidRPr="008A0E5E">
        <w:t xml:space="preserve">фамилия, имя, отчество и должность лица, подготовившего </w:t>
      </w:r>
      <w:r>
        <w:br/>
      </w:r>
      <w:r w:rsidRPr="008A0E5E">
        <w:t>и направившего межведомственный запрос, а также номер служебного телефона и (или) адрес электронной почты данного лица для связи;</w:t>
      </w:r>
      <w:r w:rsidRPr="008A0E5E">
        <w:rPr>
          <w:color w:val="FF0000"/>
        </w:rPr>
        <w:t xml:space="preserve"> </w:t>
      </w:r>
    </w:p>
    <w:p w:rsidR="00EF3B64" w:rsidRPr="00711183" w:rsidRDefault="00EF3B64" w:rsidP="00EF3B64">
      <w:pPr>
        <w:pStyle w:val="ConsPlusNormal"/>
        <w:ind w:firstLine="709"/>
        <w:jc w:val="both"/>
      </w:pPr>
      <w:r w:rsidRPr="008A0E5E">
        <w:t>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(далее – Федер</w:t>
      </w:r>
      <w:r>
        <w:t>а</w:t>
      </w:r>
      <w:r w:rsidRPr="008A0E5E">
        <w:t>льный закон № 210-ФЗ) (при направлении межведомственного запроса в случае, предусмотренном частью 5 статьи 7 Федерального закона № 210-ФЗ).</w:t>
      </w:r>
      <w:r w:rsidRPr="00711183">
        <w:rPr>
          <w:color w:val="FF0000"/>
        </w:rPr>
        <w:t xml:space="preserve">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3.20. По межведомственным запросам документы (их копии или сведения, содержащиес</w:t>
      </w:r>
      <w:r>
        <w:rPr>
          <w:sz w:val="28"/>
          <w:szCs w:val="28"/>
        </w:rPr>
        <w:t>я в них), предусмотренные</w:t>
      </w:r>
      <w:r w:rsidRPr="00B405AC">
        <w:rPr>
          <w:sz w:val="28"/>
          <w:szCs w:val="28"/>
        </w:rPr>
        <w:t xml:space="preserve"> пунктом </w:t>
      </w:r>
      <w:r w:rsidRPr="00711183">
        <w:rPr>
          <w:sz w:val="28"/>
          <w:szCs w:val="28"/>
        </w:rPr>
        <w:t xml:space="preserve">2.10 настоящего Административного регламента, предоставляются органами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и организациями, в распоряжении которых находятся эти документы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электронной форме, в срок не </w:t>
      </w:r>
      <w:r w:rsidRPr="008A0E5E">
        <w:rPr>
          <w:sz w:val="28"/>
          <w:szCs w:val="28"/>
        </w:rPr>
        <w:t>более трех</w:t>
      </w:r>
      <w:r w:rsidRPr="00711183">
        <w:rPr>
          <w:sz w:val="28"/>
          <w:szCs w:val="28"/>
        </w:rPr>
        <w:t xml:space="preserve"> рабочих дней со дня получения соответствующего межведомственного запроса.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3.21. Межведомственное информационное взаимодействие может осуществляться на бумажном носителе: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lastRenderedPageBreak/>
        <w:t xml:space="preserve">1) при невозможности осуществления межведомственного информационного взаимодействия в электронной форме в связи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с отсутствием запрашиваемых сведений в электронной форме;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2) при необходимости представления оригиналов документов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на бумажном носителе при направлении межведомственного запроса.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Если межведомственное взаимодействие осуществляется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на бумажном носителе, документы (их копии или сведения, содержащиеся в них), предусмотренные </w:t>
      </w:r>
      <w:r w:rsidRPr="00B405AC">
        <w:rPr>
          <w:sz w:val="28"/>
          <w:szCs w:val="28"/>
        </w:rPr>
        <w:t>пунктом</w:t>
      </w:r>
      <w:r w:rsidRPr="00711183">
        <w:rPr>
          <w:sz w:val="28"/>
          <w:szCs w:val="28"/>
        </w:rPr>
        <w:t xml:space="preserve"> 2.10 настоящего Административного регламента, предоставляются </w:t>
      </w:r>
      <w:proofErr w:type="gramStart"/>
      <w:r w:rsidRPr="00711183">
        <w:rPr>
          <w:sz w:val="28"/>
          <w:szCs w:val="28"/>
        </w:rPr>
        <w:t>органами,  в</w:t>
      </w:r>
      <w:proofErr w:type="gramEnd"/>
      <w:r w:rsidRPr="00711183">
        <w:rPr>
          <w:sz w:val="28"/>
          <w:szCs w:val="28"/>
        </w:rPr>
        <w:t xml:space="preserve"> распоряжении которых находятся эти документы, </w:t>
      </w:r>
      <w:r w:rsidRPr="008A0E5E">
        <w:rPr>
          <w:sz w:val="28"/>
          <w:szCs w:val="28"/>
        </w:rPr>
        <w:t>в срок не более трех рабочих</w:t>
      </w:r>
      <w:r w:rsidRPr="00711183">
        <w:rPr>
          <w:sz w:val="28"/>
          <w:szCs w:val="28"/>
        </w:rPr>
        <w:t xml:space="preserve"> дней со дня получения соответствующего межведомственного запроса.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3.22.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Принятие решения о предоставлении (об отказе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в предоставлении) муниципальной услуги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B405AC" w:rsidRDefault="00EF3B64" w:rsidP="00EF3B64">
      <w:pPr>
        <w:ind w:firstLine="709"/>
        <w:jc w:val="both"/>
        <w:rPr>
          <w:bCs/>
          <w:sz w:val="28"/>
          <w:szCs w:val="28"/>
        </w:rPr>
      </w:pPr>
      <w:r w:rsidRPr="00711183">
        <w:rPr>
          <w:sz w:val="28"/>
          <w:szCs w:val="28"/>
        </w:rPr>
        <w:t xml:space="preserve">3.23. Основанием для начала административной процедуры является регистрация заявления и документов, предусмотренных пунктами </w:t>
      </w:r>
      <w:r w:rsidRPr="00B405AC">
        <w:rPr>
          <w:bCs/>
          <w:sz w:val="28"/>
          <w:szCs w:val="28"/>
        </w:rPr>
        <w:t xml:space="preserve">2.9.1, 2.10 настоящего Административного регламента.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B405AC">
        <w:rPr>
          <w:bCs/>
          <w:sz w:val="28"/>
          <w:szCs w:val="28"/>
        </w:rPr>
        <w:t>3.24. В рамках рассмотрения заявления и документов, предусмотренных пунктами 2.9.1, 2.10 настоящего Административного регламента, осуществляется проверка наличия и правильности оформления документов, указанных в пунктах 2.9.1, 2.10 настоящего</w:t>
      </w:r>
      <w:r w:rsidRPr="00711183">
        <w:rPr>
          <w:sz w:val="28"/>
          <w:szCs w:val="28"/>
        </w:rPr>
        <w:t xml:space="preserve">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соответствии с </w:t>
      </w:r>
      <w:hyperlink r:id="rId6" w:history="1">
        <w:r w:rsidRPr="00711183">
          <w:rPr>
            <w:sz w:val="28"/>
            <w:szCs w:val="28"/>
          </w:rPr>
          <w:t>частью 1 статьи 54</w:t>
        </w:r>
      </w:hyperlink>
      <w:r w:rsidRPr="00711183">
        <w:rPr>
          <w:sz w:val="28"/>
          <w:szCs w:val="28"/>
        </w:rPr>
        <w:t xml:space="preserve"> Градостроительного кодекса Российской Федерации не осуществлялся).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3.25. Неполучение (несвоевременное получение) доку</w:t>
      </w:r>
      <w:r>
        <w:rPr>
          <w:sz w:val="28"/>
          <w:szCs w:val="28"/>
        </w:rPr>
        <w:t xml:space="preserve">ментов, предусмотренных </w:t>
      </w:r>
      <w:proofErr w:type="gramStart"/>
      <w:r>
        <w:rPr>
          <w:sz w:val="28"/>
          <w:szCs w:val="28"/>
        </w:rPr>
        <w:t xml:space="preserve">в </w:t>
      </w:r>
      <w:r w:rsidRPr="00B405AC">
        <w:rPr>
          <w:sz w:val="28"/>
          <w:szCs w:val="28"/>
        </w:rPr>
        <w:t>пунктом</w:t>
      </w:r>
      <w:proofErr w:type="gramEnd"/>
      <w:r w:rsidRPr="00711183">
        <w:rPr>
          <w:sz w:val="28"/>
          <w:szCs w:val="28"/>
        </w:rPr>
        <w:t xml:space="preserve"> 2.</w:t>
      </w:r>
      <w:r>
        <w:rPr>
          <w:sz w:val="28"/>
          <w:szCs w:val="28"/>
        </w:rPr>
        <w:t>10</w:t>
      </w:r>
      <w:r w:rsidRPr="00711183">
        <w:rPr>
          <w:sz w:val="28"/>
          <w:szCs w:val="28"/>
        </w:rPr>
        <w:t xml:space="preserve"> настоящего Административного регламента, не может являться основанием для отказа в предоставлении муниципальной услуги.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3.26. Должностное лицо отдела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разрешении на строительство, требованиям к строительству, реконструкции объекта капитального строительства, установленным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на дату выдачи представленного для получения разрешения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на строительство градостроительного плана земельного участка, или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случае строительства, реконструкции линейного объекта требованиям проекта планировки территории и проекта межевания территории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</w:t>
      </w:r>
      <w:r w:rsidRPr="00711183">
        <w:rPr>
          <w:sz w:val="28"/>
          <w:szCs w:val="28"/>
        </w:rPr>
        <w:lastRenderedPageBreak/>
        <w:t xml:space="preserve">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3.27.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7" w:history="1">
        <w:r w:rsidRPr="00711183">
          <w:rPr>
            <w:sz w:val="28"/>
            <w:szCs w:val="28"/>
          </w:rPr>
          <w:t>частью 1 статьи 54</w:t>
        </w:r>
      </w:hyperlink>
      <w:r w:rsidRPr="00711183">
        <w:rPr>
          <w:sz w:val="28"/>
          <w:szCs w:val="28"/>
        </w:rPr>
        <w:t xml:space="preserve"> Градостроительного кодекса Российской Федерации, осмотр такого объекта должностным лицом отдела не проводится. </w:t>
      </w:r>
    </w:p>
    <w:p w:rsidR="00EF3B64" w:rsidRPr="00711183" w:rsidRDefault="00EF3B64" w:rsidP="00EF3B64">
      <w:pPr>
        <w:ind w:firstLine="709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3.28. Критериями принятия решения о предоставлении муниципальной услуги являются: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1) наличие документов</w:t>
      </w:r>
      <w:r w:rsidRPr="00711183">
        <w:rPr>
          <w:sz w:val="28"/>
          <w:szCs w:val="28"/>
        </w:rPr>
        <w:t xml:space="preserve">, предусмотренных подпунктами </w:t>
      </w:r>
      <w:r>
        <w:rPr>
          <w:sz w:val="28"/>
          <w:szCs w:val="28"/>
        </w:rPr>
        <w:t>«</w:t>
      </w:r>
      <w:r w:rsidRPr="00711183">
        <w:rPr>
          <w:sz w:val="28"/>
          <w:szCs w:val="28"/>
        </w:rPr>
        <w:t>в</w:t>
      </w:r>
      <w:r>
        <w:rPr>
          <w:sz w:val="28"/>
          <w:szCs w:val="28"/>
        </w:rPr>
        <w:t>» – «д»</w:t>
      </w:r>
      <w:r w:rsidRPr="00711183">
        <w:rPr>
          <w:sz w:val="28"/>
          <w:szCs w:val="28"/>
        </w:rPr>
        <w:t xml:space="preserve"> пункта 2.9.1, пунктом 2.1</w:t>
      </w:r>
      <w:r>
        <w:rPr>
          <w:sz w:val="28"/>
          <w:szCs w:val="28"/>
        </w:rPr>
        <w:t>0</w:t>
      </w:r>
      <w:r w:rsidRPr="00711183">
        <w:rPr>
          <w:sz w:val="28"/>
          <w:szCs w:val="28"/>
        </w:rPr>
        <w:t xml:space="preserve"> настоящего Административного регламента;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2) соответствие объекта капитального строительства требованиям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эксплуатацию линейного объекта, для размещения которого не требуется образование земельного участка; </w:t>
      </w:r>
    </w:p>
    <w:p w:rsidR="00EF3B64" w:rsidRPr="00711183" w:rsidRDefault="00EF3B64" w:rsidP="00EF3B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183">
        <w:rPr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Pr="00711183">
        <w:rPr>
          <w:rFonts w:eastAsia="Calibri"/>
          <w:sz w:val="28"/>
          <w:szCs w:val="28"/>
          <w:lang w:eastAsia="en-US"/>
        </w:rPr>
        <w:t xml:space="preserve">, за исключением случаев изменения площади объекта капитального строительства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с частью 6.2 статьи 55 Градостроительного кодекса Российской Федерации</w:t>
      </w:r>
      <w:r w:rsidRPr="00711183">
        <w:rPr>
          <w:sz w:val="28"/>
          <w:szCs w:val="28"/>
        </w:rPr>
        <w:t xml:space="preserve">;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Pr="00711183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br/>
      </w:r>
      <w:r w:rsidRPr="00711183">
        <w:rPr>
          <w:rFonts w:eastAsia="Calibri"/>
          <w:sz w:val="28"/>
          <w:szCs w:val="28"/>
          <w:lang w:eastAsia="en-US"/>
        </w:rPr>
        <w:t>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</w:t>
      </w:r>
      <w:r w:rsidRPr="00711183">
        <w:rPr>
          <w:sz w:val="28"/>
          <w:szCs w:val="28"/>
        </w:rPr>
        <w:t xml:space="preserve">;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соответствии с земельным и иным законодательством Российской Федерации на дату выдачи разрешения на ввод объекта в эксплуатацию,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за исключением случаев, если указанные ограничения предусмотрены решением об установлении или изменении зоны с особыми условиями </w:t>
      </w:r>
      <w:r w:rsidRPr="00711183">
        <w:rPr>
          <w:sz w:val="28"/>
          <w:szCs w:val="28"/>
        </w:rPr>
        <w:lastRenderedPageBreak/>
        <w:t xml:space="preserve">использования территории, принятым в случаях, предусмотренных </w:t>
      </w:r>
      <w:hyperlink r:id="rId8" w:history="1">
        <w:r w:rsidRPr="00711183">
          <w:rPr>
            <w:sz w:val="28"/>
            <w:szCs w:val="28"/>
          </w:rPr>
          <w:t>пунктом 9 части 7 статьи 51</w:t>
        </w:r>
      </w:hyperlink>
      <w:r w:rsidRPr="00711183">
        <w:rPr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6) разрешение на строительство выдано уполномоченным органом.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3.29. Критерии принятия решения об отказе в предоставлении муниципальной услуги указаны в пункте 2.19.1 </w:t>
      </w:r>
      <w:r>
        <w:rPr>
          <w:sz w:val="28"/>
          <w:szCs w:val="28"/>
        </w:rPr>
        <w:t>настоящего А</w:t>
      </w:r>
      <w:r w:rsidRPr="00711183">
        <w:rPr>
          <w:sz w:val="28"/>
          <w:szCs w:val="28"/>
        </w:rPr>
        <w:t xml:space="preserve">дминистративного регламента.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3.30. По результатам проверки документов, предусмотренных пунктами </w:t>
      </w:r>
      <w:r w:rsidRPr="00B405AC">
        <w:rPr>
          <w:bCs/>
          <w:sz w:val="28"/>
          <w:szCs w:val="28"/>
        </w:rPr>
        <w:t>2.9.1,</w:t>
      </w:r>
      <w:r w:rsidRPr="00711183">
        <w:rPr>
          <w:sz w:val="28"/>
          <w:szCs w:val="28"/>
        </w:rPr>
        <w:t xml:space="preserve"> 2.10 настоящего Административного регламента, должностное лицо отдела подготавливает проект соответствующего решения.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3.31.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разрешения на ввод объекта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эксплуатацию (далее также в настоящем подразделе – решение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о предоставлении муниципальной услуги) или подписание решения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об отказе в выдаче разрешения на ввод объекта в эксплуатацию (далее также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настоящем подразделе – решение об отказе в предоставлении муниципальной услуги).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Решение об отказе в выдаче разрешения на ввод объекта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эксплуатацию оформляется в форме электронного документа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по рекомендуемой форме, приведенной в </w:t>
      </w:r>
      <w:r>
        <w:rPr>
          <w:sz w:val="28"/>
          <w:szCs w:val="28"/>
        </w:rPr>
        <w:t xml:space="preserve">приложении </w:t>
      </w:r>
      <w:r w:rsidRPr="00711183">
        <w:rPr>
          <w:sz w:val="28"/>
          <w:szCs w:val="28"/>
        </w:rPr>
        <w:t xml:space="preserve">7 к настоящему Административному регламенту.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3.32.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3.33. Решение, принимаемое должностным лицом, уполномоченным на принятие решений о предоставлении муниципальной услуги или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об отказе в предоставлении муниципальной услуги, подписывается им,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том числе с использованием усиленной квалифицированной электронной подписи.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3.34. Срок принятия решения о предоставлении (об отказе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предоставлении) муниципальной услуги не может превышать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пять рабочих дней со дня регистрации заявления и документов и (или) информации, необходимых для предоставления муниципальной услуги.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3.35. При подаче заявления и документов, предусмотренных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пунктами </w:t>
      </w:r>
      <w:r w:rsidRPr="00B405AC">
        <w:rPr>
          <w:bCs/>
          <w:sz w:val="28"/>
          <w:szCs w:val="28"/>
        </w:rPr>
        <w:t>2.9.1,</w:t>
      </w:r>
      <w:r w:rsidRPr="00711183">
        <w:rPr>
          <w:sz w:val="28"/>
          <w:szCs w:val="28"/>
        </w:rPr>
        <w:t xml:space="preserve"> 2.10 настоящего Административного регламента, посредством Единого портала или единой информационной системы жилищного строительства направление заявителю решения об отказе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предоставлении муниципальной услуги осуществляется в личный кабинет заявителя на Едином портале или в единой информационной системе жилищного строительства (статус заявления обновляется до статуса </w:t>
      </w:r>
      <w:r>
        <w:rPr>
          <w:sz w:val="28"/>
          <w:szCs w:val="28"/>
        </w:rPr>
        <w:t>«</w:t>
      </w:r>
      <w:r w:rsidRPr="00711183">
        <w:rPr>
          <w:sz w:val="28"/>
          <w:szCs w:val="28"/>
        </w:rPr>
        <w:t>Услуга оказана</w:t>
      </w:r>
      <w:r>
        <w:rPr>
          <w:sz w:val="28"/>
          <w:szCs w:val="28"/>
        </w:rPr>
        <w:t>»</w:t>
      </w:r>
      <w:r w:rsidRPr="00711183">
        <w:rPr>
          <w:sz w:val="28"/>
          <w:szCs w:val="28"/>
        </w:rPr>
        <w:t>).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lastRenderedPageBreak/>
        <w:t xml:space="preserve">3.36. Срок выдачи (направления) заявителю решения об отказе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предоставлении муниципальной услуги 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>Предоставление результата муниципальной услуги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3.37.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3.38. Заявитель вправе получить результат предоставления муниципальной услуги в форме электронного документа, подписанного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с использованием усиленной квалифицированной электронной подписи должностным лицом уполномоченного органа. </w:t>
      </w:r>
    </w:p>
    <w:p w:rsidR="00EF3B64" w:rsidRPr="00711183" w:rsidRDefault="00EF3B64" w:rsidP="00EF3B6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3.39. Должностным лицом, ответственным за выполнение административной процедуры, является </w:t>
      </w:r>
      <w:r w:rsidRPr="00711183">
        <w:rPr>
          <w:color w:val="000000" w:themeColor="text1"/>
          <w:sz w:val="28"/>
          <w:szCs w:val="28"/>
        </w:rPr>
        <w:t>должностное лицо отдела.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3.40. Направление заявителю разрешения на ввод объекта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эксплуатацию осуществляется в личный кабинет заявителя на Едином портале (статус заявления обновляется до статуса </w:t>
      </w:r>
      <w:r>
        <w:rPr>
          <w:sz w:val="28"/>
          <w:szCs w:val="28"/>
        </w:rPr>
        <w:t>«</w:t>
      </w:r>
      <w:r w:rsidRPr="00711183">
        <w:rPr>
          <w:sz w:val="28"/>
          <w:szCs w:val="28"/>
        </w:rPr>
        <w:t>Услуга оказана</w:t>
      </w:r>
      <w:r>
        <w:rPr>
          <w:sz w:val="28"/>
          <w:szCs w:val="28"/>
        </w:rPr>
        <w:t>»</w:t>
      </w:r>
      <w:r w:rsidRPr="00711183">
        <w:rPr>
          <w:sz w:val="28"/>
          <w:szCs w:val="28"/>
        </w:rPr>
        <w:t xml:space="preserve">).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3.41. Срок предоставления заявителю результата муниципальной услуги исчисляется со дня подписания разрешения на ввод объекта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эксплуатацию и составляет один рабочий день, но не превышает срок, установленный в </w:t>
      </w:r>
      <w:hyperlink r:id="rId9" w:history="1">
        <w:r w:rsidRPr="00711183">
          <w:rPr>
            <w:sz w:val="28"/>
            <w:szCs w:val="28"/>
          </w:rPr>
          <w:t>пункте 2.</w:t>
        </w:r>
      </w:hyperlink>
      <w:r w:rsidRPr="00711183">
        <w:rPr>
          <w:sz w:val="28"/>
          <w:szCs w:val="28"/>
        </w:rPr>
        <w:t xml:space="preserve">7 настоящего Административного регламента. </w:t>
      </w:r>
    </w:p>
    <w:p w:rsidR="00EF3B64" w:rsidRPr="00711183" w:rsidRDefault="00EF3B64" w:rsidP="00EF3B6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3.42. Возможность предоставления результата муниципальной услуги по экстерриториальному принципу отсутствует.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>Получение дополнительных сведений от заявителя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3.43. Получение дополнительных сведений от заявителя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не предусмотрено.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Максимальный срок предоставления муниципальной услуги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3.44. Срок предоставления муниципальной</w:t>
      </w:r>
      <w:r>
        <w:rPr>
          <w:sz w:val="28"/>
          <w:szCs w:val="28"/>
        </w:rPr>
        <w:t xml:space="preserve"> </w:t>
      </w:r>
      <w:r w:rsidRPr="00711183">
        <w:rPr>
          <w:sz w:val="28"/>
          <w:szCs w:val="28"/>
        </w:rPr>
        <w:t>услуги указан в пункте 2.7 настоящего Административного регламента.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</w:p>
    <w:p w:rsidR="00EF3B64" w:rsidRPr="00711183" w:rsidRDefault="00EF3B64" w:rsidP="00EF3B64">
      <w:pPr>
        <w:widowControl w:val="0"/>
        <w:tabs>
          <w:tab w:val="left" w:pos="567"/>
        </w:tabs>
        <w:contextualSpacing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:rsidR="00EF3B64" w:rsidRPr="00711183" w:rsidRDefault="00EF3B64" w:rsidP="00EF3B64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3.45. Заявитель вправе обратиться в уполномоченный орган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с заявлением об оставлении заявления о выдаче разрешения на ввод объекта в эксплуатацию без рассмотрения по </w:t>
      </w:r>
      <w:r w:rsidRPr="00711183">
        <w:rPr>
          <w:iCs/>
          <w:sz w:val="28"/>
          <w:szCs w:val="28"/>
        </w:rPr>
        <w:t xml:space="preserve">рекомендуемой </w:t>
      </w:r>
      <w:r>
        <w:rPr>
          <w:sz w:val="28"/>
          <w:szCs w:val="28"/>
        </w:rPr>
        <w:t>форме согласно приложению </w:t>
      </w:r>
      <w:r w:rsidRPr="00711183">
        <w:rPr>
          <w:sz w:val="28"/>
          <w:szCs w:val="28"/>
        </w:rPr>
        <w:t xml:space="preserve">8 в порядке, установленном пунктами 2.14, 2.22 настоящего Административного регламента, не позднее рабочего дня, предшествующего дню окончания срока предоставления </w:t>
      </w:r>
      <w:r>
        <w:rPr>
          <w:sz w:val="28"/>
          <w:szCs w:val="28"/>
        </w:rPr>
        <w:t xml:space="preserve">муниципальной </w:t>
      </w:r>
      <w:r w:rsidRPr="00711183">
        <w:rPr>
          <w:sz w:val="28"/>
          <w:szCs w:val="28"/>
        </w:rPr>
        <w:t>услуги.</w:t>
      </w:r>
    </w:p>
    <w:p w:rsidR="00EF3B64" w:rsidRPr="00711183" w:rsidRDefault="00EF3B64" w:rsidP="00EF3B6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11183">
        <w:rPr>
          <w:sz w:val="28"/>
          <w:szCs w:val="28"/>
        </w:rPr>
        <w:lastRenderedPageBreak/>
        <w:t xml:space="preserve">На основании поступившего заявления об оставлении заявления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о выдаче разрешения на ввод объекта в эксплуатацию без рассмотрения уполномоченный орган принимает решение об оставлении заявления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о выдаче разрешения на ввод объекта в эксплуатацию без рассмотрения.</w:t>
      </w:r>
    </w:p>
    <w:p w:rsidR="00EF3B64" w:rsidRPr="00711183" w:rsidRDefault="00EF3B64" w:rsidP="00EF3B64">
      <w:pPr>
        <w:widowControl w:val="0"/>
        <w:tabs>
          <w:tab w:val="left" w:pos="567"/>
        </w:tabs>
        <w:ind w:firstLine="709"/>
        <w:contextualSpacing/>
        <w:jc w:val="both"/>
        <w:rPr>
          <w:color w:val="FF0000"/>
          <w:sz w:val="28"/>
          <w:szCs w:val="28"/>
        </w:rPr>
      </w:pPr>
      <w:r w:rsidRPr="00711183">
        <w:rPr>
          <w:sz w:val="28"/>
          <w:szCs w:val="28"/>
        </w:rPr>
        <w:t xml:space="preserve">Решение об оставлении заявления о выдаче разрешения на ввод объекта в эксплуатацию без рассмотрения направляется заявителю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по </w:t>
      </w:r>
      <w:r w:rsidRPr="00711183">
        <w:rPr>
          <w:iCs/>
          <w:sz w:val="28"/>
          <w:szCs w:val="28"/>
        </w:rPr>
        <w:t xml:space="preserve">рекомендуемой </w:t>
      </w:r>
      <w:r w:rsidRPr="00711183">
        <w:rPr>
          <w:sz w:val="28"/>
          <w:szCs w:val="28"/>
        </w:rPr>
        <w:t>фо</w:t>
      </w:r>
      <w:r>
        <w:rPr>
          <w:sz w:val="28"/>
          <w:szCs w:val="28"/>
        </w:rPr>
        <w:t xml:space="preserve">рме, приведенной в приложении </w:t>
      </w:r>
      <w:r w:rsidRPr="00711183">
        <w:rPr>
          <w:sz w:val="28"/>
          <w:szCs w:val="28"/>
        </w:rPr>
        <w:t xml:space="preserve">9 к настоящему Административному регламенту, способом, указанным заявителем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заявлении об оставлении заявления о выдаче разрешения на ввод объекта в эксплуатацию без рассмотрения, не позднее рабочего дня, следующего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за днем поступления заявления об оставлении заявления о выдаче разрешения на ввод объекта в эксплуатацию без рассмотрения. </w:t>
      </w:r>
    </w:p>
    <w:p w:rsidR="00EF3B64" w:rsidRPr="00711183" w:rsidRDefault="00EF3B64" w:rsidP="00EF3B6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Оставление без рассмотрения заявления о выдаче разрешения на ввод объекта в эксплуатацию не препятствует повторному обращению заявителя в уполномоченный за предоставлением </w:t>
      </w:r>
      <w:r>
        <w:rPr>
          <w:sz w:val="28"/>
          <w:szCs w:val="28"/>
        </w:rPr>
        <w:t xml:space="preserve">муниципальной </w:t>
      </w:r>
      <w:r w:rsidRPr="00711183">
        <w:rPr>
          <w:sz w:val="28"/>
          <w:szCs w:val="28"/>
        </w:rPr>
        <w:t>услуги.</w:t>
      </w:r>
    </w:p>
    <w:p w:rsidR="00EF3B64" w:rsidRPr="00711183" w:rsidRDefault="00EF3B64" w:rsidP="00EF3B6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  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Вариант 2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3.46. Результат предоставления муниципальной услуги указан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«</w:t>
      </w:r>
      <w:r w:rsidRPr="00711183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711183">
        <w:rPr>
          <w:sz w:val="28"/>
          <w:szCs w:val="28"/>
        </w:rPr>
        <w:t xml:space="preserve"> пункта 2.3 настоящего Административного регламента.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ind w:firstLine="709"/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Перечень и описание административных процедур предоставления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муниципальной услуги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Прием запроса и документов и (или) информации, необходимых </w:t>
      </w:r>
    </w:p>
    <w:p w:rsidR="00EF3B64" w:rsidRPr="00711183" w:rsidRDefault="00EF3B64" w:rsidP="00EF3B64">
      <w:pPr>
        <w:ind w:firstLine="709"/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для предоставления муниципальной услуги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3.47. Основанием для начала административной процедуры является поступление в уполномоченный орган заявления о выдаче дубликата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(</w:t>
      </w:r>
      <w:r w:rsidRPr="00711183">
        <w:rPr>
          <w:color w:val="000000" w:themeColor="text1"/>
          <w:sz w:val="28"/>
          <w:szCs w:val="28"/>
        </w:rPr>
        <w:t>далее в настоящем подразделе – заявление)</w:t>
      </w:r>
      <w:r w:rsidRPr="00711183">
        <w:rPr>
          <w:sz w:val="28"/>
          <w:szCs w:val="28"/>
        </w:rPr>
        <w:t xml:space="preserve"> по форме согласно </w:t>
      </w:r>
      <w:r>
        <w:rPr>
          <w:sz w:val="28"/>
          <w:szCs w:val="28"/>
        </w:rPr>
        <w:br/>
        <w:t xml:space="preserve">приложению </w:t>
      </w:r>
      <w:r w:rsidRPr="00746458">
        <w:rPr>
          <w:sz w:val="28"/>
          <w:szCs w:val="28"/>
        </w:rPr>
        <w:t>4</w:t>
      </w:r>
      <w:r w:rsidRPr="00711183">
        <w:rPr>
          <w:sz w:val="28"/>
          <w:szCs w:val="28"/>
        </w:rPr>
        <w:t xml:space="preserve"> к настоящему Административному регламенту одним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из способов, установленных пунктом 2.14 настоящего Административного регламента.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3.4</w:t>
      </w:r>
      <w:r>
        <w:rPr>
          <w:sz w:val="28"/>
          <w:szCs w:val="28"/>
        </w:rPr>
        <w:t>8</w:t>
      </w:r>
      <w:r w:rsidRPr="00711183">
        <w:rPr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муниципальной услуги, отсутствуют.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3.4</w:t>
      </w:r>
      <w:r>
        <w:rPr>
          <w:sz w:val="28"/>
          <w:szCs w:val="28"/>
        </w:rPr>
        <w:t>9</w:t>
      </w:r>
      <w:r w:rsidRPr="00711183">
        <w:rPr>
          <w:sz w:val="28"/>
          <w:szCs w:val="28"/>
        </w:rPr>
        <w:t xml:space="preserve">. Возможность получения муниципальной услуги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по экстерриториальному принципу отсутствует.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</w:t>
      </w:r>
      <w:r>
        <w:rPr>
          <w:sz w:val="28"/>
          <w:szCs w:val="28"/>
        </w:rPr>
        <w:t>50</w:t>
      </w:r>
      <w:r w:rsidRPr="00711183">
        <w:rPr>
          <w:sz w:val="28"/>
          <w:szCs w:val="28"/>
        </w:rPr>
        <w:t xml:space="preserve">. Заявление, направленное способами, указанными в пункте 2.14 настоящего Административного регламента, регистрируется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в автоматическом режиме.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</w:t>
      </w:r>
      <w:r>
        <w:rPr>
          <w:sz w:val="28"/>
          <w:szCs w:val="28"/>
        </w:rPr>
        <w:t>51</w:t>
      </w:r>
      <w:r w:rsidRPr="00711183">
        <w:rPr>
          <w:sz w:val="28"/>
          <w:szCs w:val="28"/>
        </w:rPr>
        <w:t xml:space="preserve">. Для приема заявления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lastRenderedPageBreak/>
        <w:t xml:space="preserve">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3.5</w:t>
      </w:r>
      <w:r>
        <w:rPr>
          <w:sz w:val="28"/>
          <w:szCs w:val="28"/>
        </w:rPr>
        <w:t>2</w:t>
      </w:r>
      <w:r w:rsidRPr="00711183">
        <w:rPr>
          <w:sz w:val="28"/>
          <w:szCs w:val="28"/>
        </w:rPr>
        <w:t xml:space="preserve">. Срок регистрации заявления указан в пункте </w:t>
      </w:r>
      <w:r w:rsidRPr="00711183">
        <w:rPr>
          <w:rFonts w:eastAsia="Calibri"/>
          <w:sz w:val="28"/>
          <w:szCs w:val="28"/>
          <w:lang w:eastAsia="en-US"/>
        </w:rPr>
        <w:t>2.22</w:t>
      </w:r>
      <w:r w:rsidRPr="00711183">
        <w:rPr>
          <w:sz w:val="28"/>
          <w:szCs w:val="28"/>
        </w:rPr>
        <w:t xml:space="preserve"> настоящего Административного регламента.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3.5</w:t>
      </w:r>
      <w:r>
        <w:rPr>
          <w:sz w:val="28"/>
          <w:szCs w:val="28"/>
        </w:rPr>
        <w:t>3</w:t>
      </w:r>
      <w:r w:rsidRPr="00711183">
        <w:rPr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3.5</w:t>
      </w:r>
      <w:r>
        <w:rPr>
          <w:sz w:val="28"/>
          <w:szCs w:val="28"/>
        </w:rPr>
        <w:t>4</w:t>
      </w:r>
      <w:r w:rsidRPr="00711183">
        <w:rPr>
          <w:sz w:val="28"/>
          <w:szCs w:val="28"/>
        </w:rPr>
        <w:t xml:space="preserve">. После регистрации заявление направляется должностному лицу отдела, ответственному за рассмотрение заявления.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Межведомственное информационное взаимодействие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3.5</w:t>
      </w:r>
      <w:r>
        <w:rPr>
          <w:sz w:val="28"/>
          <w:szCs w:val="28"/>
        </w:rPr>
        <w:t>5</w:t>
      </w:r>
      <w:r w:rsidRPr="00711183">
        <w:rPr>
          <w:sz w:val="28"/>
          <w:szCs w:val="28"/>
        </w:rPr>
        <w:t xml:space="preserve">. Направление межведомственных информационных запросов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не осуществляется.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>Принятие решения о предоставлении (об отказе в предоставлении) муниципальной</w:t>
      </w:r>
      <w:r>
        <w:rPr>
          <w:sz w:val="28"/>
          <w:szCs w:val="28"/>
        </w:rPr>
        <w:t xml:space="preserve"> </w:t>
      </w:r>
      <w:r w:rsidRPr="00711183">
        <w:rPr>
          <w:sz w:val="28"/>
          <w:szCs w:val="28"/>
        </w:rPr>
        <w:t xml:space="preserve">услуги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3.5</w:t>
      </w:r>
      <w:r>
        <w:rPr>
          <w:sz w:val="28"/>
          <w:szCs w:val="28"/>
        </w:rPr>
        <w:t>6.</w:t>
      </w:r>
      <w:r w:rsidRPr="00711183">
        <w:rPr>
          <w:sz w:val="28"/>
          <w:szCs w:val="28"/>
        </w:rPr>
        <w:t xml:space="preserve"> Основанием для начала административной процедуры является регистрация заявления.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3.5</w:t>
      </w:r>
      <w:r>
        <w:rPr>
          <w:sz w:val="28"/>
          <w:szCs w:val="28"/>
        </w:rPr>
        <w:t>7</w:t>
      </w:r>
      <w:r w:rsidRPr="00711183">
        <w:rPr>
          <w:sz w:val="28"/>
          <w:szCs w:val="28"/>
        </w:rPr>
        <w:t xml:space="preserve">. Критерием принятия решения о предоставлении муниципальной услуги является соответствие заявителя кругу лиц, указанных в пункте 1.2 настоящего Административного регламента.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3.5</w:t>
      </w:r>
      <w:r>
        <w:rPr>
          <w:sz w:val="28"/>
          <w:szCs w:val="28"/>
        </w:rPr>
        <w:t>8</w:t>
      </w:r>
      <w:r w:rsidRPr="00711183">
        <w:rPr>
          <w:sz w:val="28"/>
          <w:szCs w:val="28"/>
        </w:rPr>
        <w:t xml:space="preserve">. По результатам проверки заявления о выдаче дубликата должностное лицо отдела подготавливает проект соответствующего решения.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3.5</w:t>
      </w:r>
      <w:r>
        <w:rPr>
          <w:sz w:val="28"/>
          <w:szCs w:val="28"/>
        </w:rPr>
        <w:t>9</w:t>
      </w:r>
      <w:r w:rsidRPr="00711183">
        <w:rPr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(далее также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настоящем подразделе – решение о предоставлении муниципальной услуги) или решение об отказе в выдаче дубликата </w:t>
      </w:r>
      <w:r>
        <w:rPr>
          <w:sz w:val="28"/>
          <w:szCs w:val="28"/>
        </w:rPr>
        <w:t>по рекомендуемой форме согласно приложению 10</w:t>
      </w:r>
      <w:r w:rsidRPr="00ED110F">
        <w:rPr>
          <w:sz w:val="28"/>
          <w:szCs w:val="28"/>
        </w:rPr>
        <w:t xml:space="preserve"> </w:t>
      </w:r>
      <w:r w:rsidRPr="00711183">
        <w:rPr>
          <w:sz w:val="28"/>
          <w:szCs w:val="28"/>
        </w:rPr>
        <w:t xml:space="preserve">(далее также в настоящем подразделе – решение об отказе в предоставлении муниципальной услуги).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В случае отсутствия оснований для отказа в выдаче дубликата разрешения на ввод объекта в эксплуатацию уполномоченный орган местного самоуправления выдает дубликат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эксплуатацию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60</w:t>
      </w:r>
      <w:r w:rsidRPr="00711183">
        <w:rPr>
          <w:sz w:val="28"/>
          <w:szCs w:val="28"/>
        </w:rPr>
        <w:t xml:space="preserve">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</w:t>
      </w:r>
      <w:r>
        <w:rPr>
          <w:sz w:val="28"/>
          <w:szCs w:val="28"/>
        </w:rPr>
        <w:t>61</w:t>
      </w:r>
      <w:r w:rsidRPr="00711183">
        <w:rPr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муниципальной услуги или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об отказе в предоставлении муниципальной услуги, подписывается им,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том числе с использованием усиленной квалифицированной электронной подписи.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3.6</w:t>
      </w:r>
      <w:r>
        <w:rPr>
          <w:sz w:val="28"/>
          <w:szCs w:val="28"/>
        </w:rPr>
        <w:t>2</w:t>
      </w:r>
      <w:r w:rsidRPr="00711183">
        <w:rPr>
          <w:sz w:val="28"/>
          <w:szCs w:val="28"/>
        </w:rPr>
        <w:t xml:space="preserve">. 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3.6</w:t>
      </w:r>
      <w:r>
        <w:rPr>
          <w:sz w:val="28"/>
          <w:szCs w:val="28"/>
        </w:rPr>
        <w:t>3</w:t>
      </w:r>
      <w:r w:rsidRPr="00711183">
        <w:rPr>
          <w:sz w:val="28"/>
          <w:szCs w:val="28"/>
        </w:rPr>
        <w:t xml:space="preserve">. Срок принятия решения о предоставлении (об отказе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предоставлении) муниципальной услуги не может превышать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пять рабочих дней со дня регистрации заявления.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3.6</w:t>
      </w:r>
      <w:r>
        <w:rPr>
          <w:sz w:val="28"/>
          <w:szCs w:val="28"/>
        </w:rPr>
        <w:t>4</w:t>
      </w:r>
      <w:r w:rsidRPr="00711183">
        <w:rPr>
          <w:sz w:val="28"/>
          <w:szCs w:val="28"/>
        </w:rPr>
        <w:t xml:space="preserve">. Направление заявителю решения об отказе в предоставлении муниципальной услуги осуществляется в личный кабинет заявителя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на Едином портале (статус заявления обновляется до статуса </w:t>
      </w:r>
      <w:r>
        <w:rPr>
          <w:sz w:val="28"/>
          <w:szCs w:val="28"/>
        </w:rPr>
        <w:t>«</w:t>
      </w:r>
      <w:r w:rsidRPr="00711183">
        <w:rPr>
          <w:sz w:val="28"/>
          <w:szCs w:val="28"/>
        </w:rPr>
        <w:t>Услуга оказана</w:t>
      </w:r>
      <w:r>
        <w:rPr>
          <w:sz w:val="28"/>
          <w:szCs w:val="28"/>
        </w:rPr>
        <w:t>»</w:t>
      </w:r>
      <w:r w:rsidRPr="00711183">
        <w:rPr>
          <w:sz w:val="28"/>
          <w:szCs w:val="28"/>
        </w:rPr>
        <w:t xml:space="preserve">).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3.6</w:t>
      </w:r>
      <w:r>
        <w:rPr>
          <w:sz w:val="28"/>
          <w:szCs w:val="28"/>
        </w:rPr>
        <w:t>5</w:t>
      </w:r>
      <w:r w:rsidRPr="00711183">
        <w:rPr>
          <w:sz w:val="28"/>
          <w:szCs w:val="28"/>
        </w:rPr>
        <w:t xml:space="preserve">. Срок выдачи (направления) заявителю решения об отказе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предоставлении муниципальной услуги исчисляется со дня принятия такого решения и составляет один рабочий день, но не превышает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пяти рабочих дней с даты поступления заявления.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Предоставление результата муниципальной услуги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3.6</w:t>
      </w:r>
      <w:r>
        <w:rPr>
          <w:sz w:val="28"/>
          <w:szCs w:val="28"/>
        </w:rPr>
        <w:t>6</w:t>
      </w:r>
      <w:r w:rsidRPr="00711183">
        <w:rPr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дубликата.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3.6</w:t>
      </w:r>
      <w:r>
        <w:rPr>
          <w:sz w:val="28"/>
          <w:szCs w:val="28"/>
        </w:rPr>
        <w:t>7</w:t>
      </w:r>
      <w:r w:rsidRPr="00711183">
        <w:rPr>
          <w:sz w:val="28"/>
          <w:szCs w:val="28"/>
        </w:rPr>
        <w:t xml:space="preserve">. Заявитель вправе получить дубликат в форме электронного документа, подписанного с использованием усиленной квалифицированной электронной подписи должностного лица уполномоченного органа.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3.6</w:t>
      </w:r>
      <w:r>
        <w:rPr>
          <w:sz w:val="28"/>
          <w:szCs w:val="28"/>
        </w:rPr>
        <w:t>8</w:t>
      </w:r>
      <w:r w:rsidRPr="00711183">
        <w:rPr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отдела.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3.6</w:t>
      </w:r>
      <w:r>
        <w:rPr>
          <w:sz w:val="28"/>
          <w:szCs w:val="28"/>
        </w:rPr>
        <w:t>9</w:t>
      </w:r>
      <w:r w:rsidRPr="00711183">
        <w:rPr>
          <w:sz w:val="28"/>
          <w:szCs w:val="28"/>
        </w:rPr>
        <w:t xml:space="preserve">. При подаче заявления посредством Единого портала направление заявителю дубликата осуществляется в личный кабинет заявителя на Едином портале (статус заявления обновляется до статуса </w:t>
      </w:r>
      <w:r>
        <w:rPr>
          <w:sz w:val="28"/>
          <w:szCs w:val="28"/>
        </w:rPr>
        <w:t>«</w:t>
      </w:r>
      <w:r w:rsidRPr="00711183">
        <w:rPr>
          <w:sz w:val="28"/>
          <w:szCs w:val="28"/>
        </w:rPr>
        <w:t>Услуга оказана</w:t>
      </w:r>
      <w:r>
        <w:rPr>
          <w:sz w:val="28"/>
          <w:szCs w:val="28"/>
        </w:rPr>
        <w:t>»</w:t>
      </w:r>
      <w:r w:rsidRPr="00711183">
        <w:rPr>
          <w:sz w:val="28"/>
          <w:szCs w:val="28"/>
        </w:rPr>
        <w:t xml:space="preserve">).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</w:t>
      </w:r>
      <w:r>
        <w:rPr>
          <w:sz w:val="28"/>
          <w:szCs w:val="28"/>
        </w:rPr>
        <w:t>70</w:t>
      </w:r>
      <w:r w:rsidRPr="00711183">
        <w:rPr>
          <w:sz w:val="28"/>
          <w:szCs w:val="28"/>
        </w:rPr>
        <w:t xml:space="preserve">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пяти рабочих дней с даты поступления заявления. </w:t>
      </w:r>
    </w:p>
    <w:p w:rsidR="00EF3B64" w:rsidRPr="00711183" w:rsidRDefault="00EF3B64" w:rsidP="00EF3B6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3.71</w:t>
      </w:r>
      <w:r w:rsidRPr="00711183">
        <w:rPr>
          <w:sz w:val="28"/>
          <w:szCs w:val="28"/>
        </w:rPr>
        <w:t>. Возможность предоставления результата муниципальной услуги по экстерриториальному принципу отсутствует.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>Получение дополнительных сведений от заявителя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lastRenderedPageBreak/>
        <w:t>3.7</w:t>
      </w:r>
      <w:r>
        <w:rPr>
          <w:sz w:val="28"/>
          <w:szCs w:val="28"/>
        </w:rPr>
        <w:t>2</w:t>
      </w:r>
      <w:r w:rsidRPr="00711183">
        <w:rPr>
          <w:sz w:val="28"/>
          <w:szCs w:val="28"/>
        </w:rPr>
        <w:t xml:space="preserve">. Получение дополнительных сведений от заявителя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не предусмотрено.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>Максимальный срок предоставления муниципальной</w:t>
      </w:r>
      <w:r>
        <w:rPr>
          <w:sz w:val="28"/>
          <w:szCs w:val="28"/>
        </w:rPr>
        <w:t xml:space="preserve"> </w:t>
      </w:r>
      <w:r w:rsidRPr="00711183">
        <w:rPr>
          <w:sz w:val="28"/>
          <w:szCs w:val="28"/>
        </w:rPr>
        <w:t xml:space="preserve">услуги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3.7</w:t>
      </w:r>
      <w:r>
        <w:rPr>
          <w:sz w:val="28"/>
          <w:szCs w:val="28"/>
        </w:rPr>
        <w:t>3</w:t>
      </w:r>
      <w:r w:rsidRPr="00711183">
        <w:rPr>
          <w:sz w:val="28"/>
          <w:szCs w:val="28"/>
        </w:rPr>
        <w:t>. Срок предоставления муниципальной услуги указан в пункте 2.7 настоящего Административного регламента.</w:t>
      </w:r>
    </w:p>
    <w:p w:rsidR="00EF3B64" w:rsidRPr="00711183" w:rsidRDefault="00EF3B64" w:rsidP="00EF3B64">
      <w:pPr>
        <w:jc w:val="both"/>
        <w:rPr>
          <w:sz w:val="28"/>
          <w:szCs w:val="28"/>
        </w:rPr>
      </w:pPr>
    </w:p>
    <w:p w:rsidR="00EF3B64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Вариант 3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3.7</w:t>
      </w:r>
      <w:r>
        <w:rPr>
          <w:sz w:val="28"/>
          <w:szCs w:val="28"/>
        </w:rPr>
        <w:t>4</w:t>
      </w:r>
      <w:r w:rsidRPr="00711183">
        <w:rPr>
          <w:sz w:val="28"/>
          <w:szCs w:val="28"/>
        </w:rPr>
        <w:t xml:space="preserve">. Результат предоставления муниципальной услуги указан подпункте </w:t>
      </w:r>
      <w:r>
        <w:rPr>
          <w:sz w:val="28"/>
          <w:szCs w:val="28"/>
        </w:rPr>
        <w:t>«</w:t>
      </w:r>
      <w:r w:rsidRPr="00711183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711183">
        <w:rPr>
          <w:sz w:val="28"/>
          <w:szCs w:val="28"/>
        </w:rPr>
        <w:t xml:space="preserve"> пункта 2.3 настоящего Административного регламента.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Перечень и описание административных процедур предоставления </w:t>
      </w:r>
    </w:p>
    <w:p w:rsidR="00EF3B64" w:rsidRPr="00711183" w:rsidRDefault="00EF3B64" w:rsidP="00EF3B64">
      <w:pPr>
        <w:ind w:firstLine="709"/>
        <w:jc w:val="center"/>
        <w:rPr>
          <w:sz w:val="28"/>
          <w:szCs w:val="28"/>
        </w:rPr>
      </w:pPr>
      <w:r w:rsidRPr="0071118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11183">
        <w:rPr>
          <w:sz w:val="28"/>
          <w:szCs w:val="28"/>
        </w:rPr>
        <w:t xml:space="preserve">услуги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Прием запроса и документов и (или) информации, необходимых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для предоставления муниципальной услуги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ind w:firstLine="709"/>
        <w:jc w:val="both"/>
        <w:rPr>
          <w:color w:val="FF0000"/>
          <w:sz w:val="28"/>
          <w:szCs w:val="28"/>
        </w:rPr>
      </w:pPr>
      <w:r w:rsidRPr="00711183">
        <w:rPr>
          <w:sz w:val="28"/>
          <w:szCs w:val="28"/>
        </w:rPr>
        <w:t>3.7</w:t>
      </w:r>
      <w:r>
        <w:rPr>
          <w:sz w:val="28"/>
          <w:szCs w:val="28"/>
        </w:rPr>
        <w:t>5</w:t>
      </w:r>
      <w:r w:rsidRPr="00711183">
        <w:rPr>
          <w:sz w:val="28"/>
          <w:szCs w:val="28"/>
        </w:rPr>
        <w:t xml:space="preserve">. Основанием для начала административной процедуры является поступление в уполномоченный орган заявления </w:t>
      </w:r>
      <w:r w:rsidRPr="00711183">
        <w:rPr>
          <w:rFonts w:eastAsia="Calibri"/>
          <w:color w:val="000000" w:themeColor="text1"/>
          <w:sz w:val="28"/>
          <w:szCs w:val="28"/>
        </w:rPr>
        <w:t xml:space="preserve">о внесении изменений (далее также в настоящем подразделе – заявление) </w:t>
      </w:r>
      <w:r w:rsidRPr="00711183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приложению</w:t>
      </w:r>
      <w:r w:rsidRPr="00711183">
        <w:rPr>
          <w:sz w:val="28"/>
          <w:szCs w:val="28"/>
        </w:rPr>
        <w:t xml:space="preserve"> 3 к настоящему Административному регламенту и документов, предусмотренных пунктом 2.9.2 настоящего Административного регламента (в случае, предусмотренном </w:t>
      </w:r>
      <w:hyperlink r:id="rId10" w:history="1">
        <w:r w:rsidRPr="00711183">
          <w:rPr>
            <w:sz w:val="28"/>
            <w:szCs w:val="28"/>
          </w:rPr>
          <w:t>частью 5.2 статьи 55</w:t>
        </w:r>
      </w:hyperlink>
      <w:r w:rsidRPr="00711183">
        <w:rPr>
          <w:sz w:val="28"/>
          <w:szCs w:val="28"/>
        </w:rPr>
        <w:t xml:space="preserve"> Градостроительного кодекса Российской Федерации), одним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из способов, установленных </w:t>
      </w:r>
      <w:hyperlink r:id="rId11" w:history="1">
        <w:r w:rsidRPr="00711183">
          <w:rPr>
            <w:sz w:val="28"/>
            <w:szCs w:val="28"/>
          </w:rPr>
          <w:t>пунктом 2.14</w:t>
        </w:r>
      </w:hyperlink>
      <w:r w:rsidRPr="00711183">
        <w:rPr>
          <w:sz w:val="28"/>
          <w:szCs w:val="28"/>
        </w:rPr>
        <w:t xml:space="preserve"> настоящего Административного регламента. </w:t>
      </w:r>
    </w:p>
    <w:p w:rsidR="00EF3B64" w:rsidRPr="00711183" w:rsidRDefault="00EF3B64" w:rsidP="00EF3B64">
      <w:pPr>
        <w:ind w:firstLine="709"/>
        <w:jc w:val="both"/>
        <w:rPr>
          <w:color w:val="FF0000"/>
          <w:sz w:val="28"/>
          <w:szCs w:val="28"/>
        </w:rPr>
      </w:pPr>
      <w:r w:rsidRPr="0019119C">
        <w:rPr>
          <w:sz w:val="28"/>
          <w:szCs w:val="28"/>
        </w:rPr>
        <w:t>3.7</w:t>
      </w:r>
      <w:r>
        <w:rPr>
          <w:sz w:val="28"/>
          <w:szCs w:val="28"/>
        </w:rPr>
        <w:t>6</w:t>
      </w:r>
      <w:r w:rsidRPr="0019119C">
        <w:rPr>
          <w:sz w:val="28"/>
          <w:szCs w:val="28"/>
        </w:rPr>
        <w:t>. Основания для принятия решения об отказе в приеме заявления и документов, необходимых для предоставления муниципальной услуги, указаны в пункте 2.15 настоящего Административного регламента.</w:t>
      </w:r>
      <w:r w:rsidRPr="00711183">
        <w:rPr>
          <w:sz w:val="28"/>
          <w:szCs w:val="28"/>
        </w:rPr>
        <w:t xml:space="preserve">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3.7</w:t>
      </w:r>
      <w:r>
        <w:rPr>
          <w:sz w:val="28"/>
          <w:szCs w:val="28"/>
        </w:rPr>
        <w:t>7</w:t>
      </w:r>
      <w:r w:rsidRPr="00711183">
        <w:rPr>
          <w:sz w:val="28"/>
          <w:szCs w:val="28"/>
        </w:rPr>
        <w:t xml:space="preserve">. Возможность получения муниципальной услуги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по экстерриториальному принципу отсутствует.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3.7</w:t>
      </w:r>
      <w:r>
        <w:rPr>
          <w:sz w:val="28"/>
          <w:szCs w:val="28"/>
        </w:rPr>
        <w:t>8</w:t>
      </w:r>
      <w:r w:rsidRPr="00711183">
        <w:rPr>
          <w:sz w:val="28"/>
          <w:szCs w:val="28"/>
        </w:rPr>
        <w:t xml:space="preserve">. Заявление и документы, предусмотренные пунктом 2.9.2 настоящего Административного регламента (в случае, предусмотренном </w:t>
      </w:r>
      <w:hyperlink r:id="rId12" w:history="1">
        <w:r w:rsidRPr="00711183">
          <w:rPr>
            <w:rStyle w:val="afa"/>
            <w:rFonts w:eastAsia="Calibri"/>
            <w:sz w:val="28"/>
            <w:szCs w:val="28"/>
          </w:rPr>
          <w:t>частью 5.2 статьи 55</w:t>
        </w:r>
      </w:hyperlink>
      <w:r w:rsidRPr="00711183">
        <w:rPr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пункте 2.14 настоящего Административного регламента, регистрируются в автоматическом режиме.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3.7</w:t>
      </w:r>
      <w:r>
        <w:rPr>
          <w:sz w:val="28"/>
          <w:szCs w:val="28"/>
        </w:rPr>
        <w:t>9</w:t>
      </w:r>
      <w:r w:rsidRPr="00711183">
        <w:rPr>
          <w:sz w:val="28"/>
          <w:szCs w:val="28"/>
        </w:rPr>
        <w:t xml:space="preserve">. Для приема заявления в электронной форме с использованием Единого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Для возможности подач</w:t>
      </w:r>
      <w:r>
        <w:rPr>
          <w:sz w:val="28"/>
          <w:szCs w:val="28"/>
        </w:rPr>
        <w:t>и заявления через Единый портал</w:t>
      </w:r>
      <w:r w:rsidRPr="00711183">
        <w:rPr>
          <w:sz w:val="28"/>
          <w:szCs w:val="28"/>
        </w:rPr>
        <w:t xml:space="preserve"> заявитель должен быть зарегистрирован соответственно в ЕСИА или в иных </w:t>
      </w:r>
      <w:r w:rsidRPr="00711183">
        <w:rPr>
          <w:sz w:val="28"/>
          <w:szCs w:val="28"/>
        </w:rPr>
        <w:lastRenderedPageBreak/>
        <w:t xml:space="preserve">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</w:t>
      </w:r>
      <w:r>
        <w:rPr>
          <w:sz w:val="28"/>
          <w:szCs w:val="28"/>
        </w:rPr>
        <w:t>80</w:t>
      </w:r>
      <w:r w:rsidRPr="00711183">
        <w:rPr>
          <w:sz w:val="28"/>
          <w:szCs w:val="28"/>
        </w:rPr>
        <w:t>. Срок регистрации заявления и документов и (или) информации,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711183">
        <w:rPr>
          <w:sz w:val="28"/>
          <w:szCs w:val="28"/>
        </w:rPr>
        <w:t xml:space="preserve">услуги, указан в пункте 2.22 настоящего Административного регламента.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3.7</w:t>
      </w:r>
      <w:r>
        <w:rPr>
          <w:sz w:val="28"/>
          <w:szCs w:val="28"/>
        </w:rPr>
        <w:t>1</w:t>
      </w:r>
      <w:r w:rsidRPr="00711183">
        <w:rPr>
          <w:sz w:val="28"/>
          <w:szCs w:val="28"/>
        </w:rPr>
        <w:t xml:space="preserve">. Результатом административной процедуры является регистрация заявления и документов, предусмотренных пунктом 2.9.2 настоящего Административного регламента (в случае, предусмотренном </w:t>
      </w:r>
      <w:hyperlink r:id="rId13" w:history="1">
        <w:r w:rsidRPr="00711183">
          <w:rPr>
            <w:rStyle w:val="afa"/>
            <w:rFonts w:eastAsia="Calibri"/>
            <w:sz w:val="28"/>
            <w:szCs w:val="28"/>
          </w:rPr>
          <w:t>частью 5.2 статьи 55</w:t>
        </w:r>
      </w:hyperlink>
      <w:r w:rsidRPr="00711183">
        <w:rPr>
          <w:sz w:val="28"/>
          <w:szCs w:val="28"/>
        </w:rPr>
        <w:t xml:space="preserve"> Градостроительного кодекса Российской Федерации). </w:t>
      </w:r>
    </w:p>
    <w:p w:rsidR="00EF3B64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3.8</w:t>
      </w:r>
      <w:r>
        <w:rPr>
          <w:sz w:val="28"/>
          <w:szCs w:val="28"/>
        </w:rPr>
        <w:t>2</w:t>
      </w:r>
      <w:r w:rsidRPr="00711183">
        <w:rPr>
          <w:sz w:val="28"/>
          <w:szCs w:val="28"/>
        </w:rPr>
        <w:t xml:space="preserve">. После регистрации заявление и документы, предусмотренные пунктом 2.9.2 настоящего Административного регламента (в случае, предусмотренном </w:t>
      </w:r>
      <w:hyperlink r:id="rId14" w:history="1">
        <w:r w:rsidRPr="00711183">
          <w:rPr>
            <w:rStyle w:val="afa"/>
            <w:rFonts w:eastAsia="Calibri"/>
            <w:sz w:val="28"/>
            <w:szCs w:val="28"/>
          </w:rPr>
          <w:t>частью 5.2 статьи 55</w:t>
        </w:r>
      </w:hyperlink>
      <w:r w:rsidRPr="00711183">
        <w:rPr>
          <w:sz w:val="28"/>
          <w:szCs w:val="28"/>
        </w:rPr>
        <w:t xml:space="preserve"> Градостроительного кодекса Российской Федерации) направляются должностному лицу отдела, ответственному за рассмотрение заявления и прилагаемых документов.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Межведомственное информационное взаимодействие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3.8</w:t>
      </w:r>
      <w:r>
        <w:rPr>
          <w:sz w:val="28"/>
          <w:szCs w:val="28"/>
        </w:rPr>
        <w:t>3</w:t>
      </w:r>
      <w:r w:rsidRPr="00711183">
        <w:rPr>
          <w:sz w:val="28"/>
          <w:szCs w:val="28"/>
        </w:rPr>
        <w:t xml:space="preserve">. Направление межведомственных информационных запросов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не осуществляется.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Принятие решения о предоставлении (об отказе в предоставлении) муниципальной услуги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3.8</w:t>
      </w:r>
      <w:r>
        <w:rPr>
          <w:sz w:val="28"/>
          <w:szCs w:val="28"/>
        </w:rPr>
        <w:t>4</w:t>
      </w:r>
      <w:r w:rsidRPr="00711183">
        <w:rPr>
          <w:sz w:val="28"/>
          <w:szCs w:val="28"/>
        </w:rPr>
        <w:t xml:space="preserve">. Основанием для начала административной процедуры является регистрация заявления и документов, предусмотренных пунктом 2.9.2 настоящего Административного регламента (в случае, предусмотренном </w:t>
      </w:r>
      <w:hyperlink r:id="rId15" w:history="1">
        <w:r w:rsidRPr="00711183">
          <w:rPr>
            <w:rStyle w:val="afa"/>
            <w:rFonts w:eastAsia="Calibri"/>
            <w:sz w:val="28"/>
            <w:szCs w:val="28"/>
          </w:rPr>
          <w:t>частью 5.2 статьи 55</w:t>
        </w:r>
      </w:hyperlink>
      <w:r w:rsidRPr="00711183">
        <w:rPr>
          <w:sz w:val="28"/>
          <w:szCs w:val="28"/>
        </w:rPr>
        <w:t xml:space="preserve"> Градостроительного кодекса Российской Федерации), одним из способов, установленных </w:t>
      </w:r>
      <w:hyperlink r:id="rId16" w:history="1">
        <w:r w:rsidRPr="00711183">
          <w:rPr>
            <w:rStyle w:val="afa"/>
            <w:rFonts w:eastAsia="Calibri"/>
            <w:sz w:val="28"/>
            <w:szCs w:val="28"/>
          </w:rPr>
          <w:t>пунктом 2.14</w:t>
        </w:r>
      </w:hyperlink>
      <w:r w:rsidRPr="00711183">
        <w:rPr>
          <w:sz w:val="28"/>
          <w:szCs w:val="28"/>
        </w:rPr>
        <w:t xml:space="preserve"> настоящего Административного регламента.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3.8</w:t>
      </w:r>
      <w:r>
        <w:rPr>
          <w:sz w:val="28"/>
          <w:szCs w:val="28"/>
        </w:rPr>
        <w:t>5</w:t>
      </w:r>
      <w:r w:rsidRPr="00711183">
        <w:rPr>
          <w:sz w:val="28"/>
          <w:szCs w:val="28"/>
        </w:rPr>
        <w:t xml:space="preserve">. В рамках рассмотрения заявления и документов, предусмотренных пунктом 2.9.2 настоящего Административного регламента (в случае, предусмотренном </w:t>
      </w:r>
      <w:hyperlink r:id="rId17" w:history="1">
        <w:r w:rsidRPr="00711183">
          <w:rPr>
            <w:rStyle w:val="afa"/>
            <w:rFonts w:eastAsia="Calibri"/>
            <w:sz w:val="28"/>
            <w:szCs w:val="28"/>
          </w:rPr>
          <w:t>частью 5.2 статьи 55</w:t>
        </w:r>
      </w:hyperlink>
      <w:r w:rsidRPr="00711183">
        <w:rPr>
          <w:sz w:val="28"/>
          <w:szCs w:val="28"/>
        </w:rPr>
        <w:t xml:space="preserve"> Градостроительного кодекса Российской Федерации), осуществляется проверка наличия и правильности оформления документов.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3.8</w:t>
      </w:r>
      <w:r>
        <w:rPr>
          <w:sz w:val="28"/>
          <w:szCs w:val="28"/>
        </w:rPr>
        <w:t>6</w:t>
      </w:r>
      <w:r w:rsidRPr="00711183">
        <w:rPr>
          <w:sz w:val="28"/>
          <w:szCs w:val="28"/>
        </w:rPr>
        <w:t xml:space="preserve">. Критериями принятия решения о предоставлении муниципальной услуги являются: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1) наличие необходимых для предоставления муниципальной услуги документов, предусмотренных пунктом 2.9.2 настоящего Административного регламента (в случае, предусмотренном </w:t>
      </w:r>
      <w:hyperlink r:id="rId18" w:history="1">
        <w:r w:rsidRPr="00711183">
          <w:rPr>
            <w:rStyle w:val="afa"/>
            <w:rFonts w:eastAsia="Calibri"/>
            <w:sz w:val="28"/>
            <w:szCs w:val="28"/>
          </w:rPr>
          <w:t>частью 5.2 статьи 55</w:t>
        </w:r>
      </w:hyperlink>
      <w:r w:rsidRPr="00711183">
        <w:rPr>
          <w:sz w:val="28"/>
          <w:szCs w:val="28"/>
        </w:rPr>
        <w:t xml:space="preserve"> Градостроительного кодекса Российской Федерации).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2) соответствие объекта капитального строительства требованиям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к строительству, реконструкции объекта капитального строительства, </w:t>
      </w:r>
      <w:r w:rsidRPr="00711183">
        <w:rPr>
          <w:sz w:val="28"/>
          <w:szCs w:val="28"/>
        </w:rPr>
        <w:lastRenderedPageBreak/>
        <w:t xml:space="preserve">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при которых для строительства, реконструкции линейного объекта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не требуется подготовка документации по планировке территории), проекту планировки территории в случае выдачи разрешения на ввод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эксплуатацию линейного объекта, для размещения которого не требуется образование земельного участка;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строительство,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>с частью 6.2 статьи 55 Градостроительного кодекса Российской Федерации</w:t>
      </w:r>
      <w:r w:rsidRPr="00711183">
        <w:rPr>
          <w:sz w:val="28"/>
          <w:szCs w:val="28"/>
        </w:rPr>
        <w:t xml:space="preserve">;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документации,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>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</w:t>
      </w:r>
      <w:r w:rsidRPr="00711183">
        <w:rPr>
          <w:sz w:val="28"/>
          <w:szCs w:val="28"/>
        </w:rPr>
        <w:t xml:space="preserve">;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соответствии с земельным и иным законодательством Российской Федерации на дату выдачи разрешения на ввод объекта в эксплуатацию,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9" w:history="1">
        <w:r w:rsidRPr="00711183">
          <w:rPr>
            <w:sz w:val="28"/>
            <w:szCs w:val="28"/>
          </w:rPr>
          <w:t>пунктом 9 части 7 статьи 51</w:t>
        </w:r>
      </w:hyperlink>
      <w:r w:rsidRPr="00711183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и строящийся, реконструируемый объект капитального строительства,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3.8</w:t>
      </w:r>
      <w:r>
        <w:rPr>
          <w:sz w:val="28"/>
          <w:szCs w:val="28"/>
        </w:rPr>
        <w:t>7</w:t>
      </w:r>
      <w:r w:rsidRPr="00711183">
        <w:rPr>
          <w:sz w:val="28"/>
          <w:szCs w:val="28"/>
        </w:rPr>
        <w:t xml:space="preserve">. Критерии для принятия решения об отказе в предоставлении муниципальной услуги указаны в пункте 2.19.2 настоящего Административного регламента.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3.8</w:t>
      </w:r>
      <w:r>
        <w:rPr>
          <w:sz w:val="28"/>
          <w:szCs w:val="28"/>
        </w:rPr>
        <w:t>8</w:t>
      </w:r>
      <w:r w:rsidRPr="00711183">
        <w:rPr>
          <w:sz w:val="28"/>
          <w:szCs w:val="28"/>
        </w:rPr>
        <w:t xml:space="preserve">. По результатам проверки заявления и документов, предусмотренных пунктом 2.9.2 настоящего Административного регламента (в случае, предусмотренном </w:t>
      </w:r>
      <w:hyperlink r:id="rId20" w:history="1">
        <w:r w:rsidRPr="00711183">
          <w:rPr>
            <w:rStyle w:val="afa"/>
            <w:rFonts w:eastAsia="Calibri"/>
            <w:sz w:val="28"/>
            <w:szCs w:val="28"/>
          </w:rPr>
          <w:t>частью 5.2 статьи 55</w:t>
        </w:r>
      </w:hyperlink>
      <w:r w:rsidRPr="00711183">
        <w:rPr>
          <w:sz w:val="28"/>
          <w:szCs w:val="28"/>
        </w:rPr>
        <w:t xml:space="preserve"> Градостроительного кодекса Российской Федерации), должностное лицо отдела подготавливает проект соответствующего решения. 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3.8</w:t>
      </w:r>
      <w:r>
        <w:rPr>
          <w:sz w:val="28"/>
          <w:szCs w:val="28"/>
        </w:rPr>
        <w:t>9</w:t>
      </w:r>
      <w:r w:rsidRPr="00711183">
        <w:rPr>
          <w:sz w:val="28"/>
          <w:szCs w:val="28"/>
        </w:rPr>
        <w:t xml:space="preserve">. Результатом административной процедуры по принятию решения о представлении (об отказе в представлении) муниципальной услуги является соответственно подписание разрешения на ввод объекта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эксплуатацию с внесенными изменениями (далее также в настоящем подразделе – решение о предоставлении муниципальной услуги) или подписание решения об отказе во внесении изменений в разрешение на ввод </w:t>
      </w:r>
      <w:r w:rsidRPr="00711183">
        <w:rPr>
          <w:sz w:val="28"/>
          <w:szCs w:val="28"/>
        </w:rPr>
        <w:lastRenderedPageBreak/>
        <w:t xml:space="preserve">объекта в эксплуатацию (далее также в настоящем подразделе – решение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об отказе в предоставлении муниципальной услуги). </w:t>
      </w:r>
    </w:p>
    <w:p w:rsidR="00EF3B64" w:rsidRPr="00711183" w:rsidRDefault="00EF3B64" w:rsidP="00EF3B64">
      <w:pPr>
        <w:pStyle w:val="ConsPlusNormal"/>
        <w:ind w:firstLine="709"/>
        <w:jc w:val="both"/>
      </w:pPr>
      <w:r w:rsidRPr="00711183">
        <w:t xml:space="preserve">Решение об отказе во внесении изменений в разрешение на ввод объекта в эксплуатацию оформляется в форме электронного документа </w:t>
      </w:r>
      <w:r>
        <w:br/>
      </w:r>
      <w:r w:rsidRPr="00711183">
        <w:t xml:space="preserve">по </w:t>
      </w:r>
      <w:r w:rsidRPr="00711183">
        <w:rPr>
          <w:iCs/>
        </w:rPr>
        <w:t>рекомендуемой форме</w:t>
      </w:r>
      <w:r w:rsidRPr="00711183">
        <w:t xml:space="preserve">, </w:t>
      </w:r>
      <w:r>
        <w:t xml:space="preserve">приведенной в приложении </w:t>
      </w:r>
      <w:r w:rsidRPr="00711183">
        <w:t>11 к настоящему Административному регламенту.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</w:t>
      </w:r>
      <w:r>
        <w:rPr>
          <w:sz w:val="28"/>
          <w:szCs w:val="28"/>
        </w:rPr>
        <w:t>90</w:t>
      </w:r>
      <w:r w:rsidRPr="00711183">
        <w:rPr>
          <w:sz w:val="28"/>
          <w:szCs w:val="28"/>
        </w:rPr>
        <w:t xml:space="preserve">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</w:t>
      </w:r>
      <w:r>
        <w:rPr>
          <w:sz w:val="28"/>
          <w:szCs w:val="28"/>
        </w:rPr>
        <w:t>91</w:t>
      </w:r>
      <w:r w:rsidRPr="00711183">
        <w:rPr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муниципальной услуги или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об отказе в предоставлении муниципальной услуги, подписывается им,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том числе с использованием усиленной квалифицированной электронной подписи.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3.9</w:t>
      </w:r>
      <w:r>
        <w:rPr>
          <w:sz w:val="28"/>
          <w:szCs w:val="28"/>
        </w:rPr>
        <w:t>2</w:t>
      </w:r>
      <w:r w:rsidRPr="00711183">
        <w:rPr>
          <w:sz w:val="28"/>
          <w:szCs w:val="28"/>
        </w:rPr>
        <w:t xml:space="preserve">. Срок принятия решения о предоставлении (об отказе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предоставлении) муниципальной услуги не может превышать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пять рабочих дней со дня регистрации заявления и 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711183">
        <w:rPr>
          <w:sz w:val="28"/>
          <w:szCs w:val="28"/>
        </w:rPr>
        <w:t xml:space="preserve">услуги.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3.9</w:t>
      </w:r>
      <w:r>
        <w:rPr>
          <w:sz w:val="28"/>
          <w:szCs w:val="28"/>
        </w:rPr>
        <w:t>3</w:t>
      </w:r>
      <w:r w:rsidRPr="00711183">
        <w:rPr>
          <w:sz w:val="28"/>
          <w:szCs w:val="28"/>
        </w:rPr>
        <w:t xml:space="preserve">.  Направление заявителю решения об отказе в предоставлении муниципальной услуги осуществляется в личный кабинет заявителя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на Едином портале (статус заявления обновляется до статуса </w:t>
      </w:r>
      <w:r>
        <w:rPr>
          <w:sz w:val="28"/>
          <w:szCs w:val="28"/>
        </w:rPr>
        <w:t>«</w:t>
      </w:r>
      <w:r w:rsidRPr="00711183">
        <w:rPr>
          <w:sz w:val="28"/>
          <w:szCs w:val="28"/>
        </w:rPr>
        <w:t>Услуга оказана</w:t>
      </w:r>
      <w:r>
        <w:rPr>
          <w:sz w:val="28"/>
          <w:szCs w:val="28"/>
        </w:rPr>
        <w:t>»</w:t>
      </w:r>
      <w:r w:rsidRPr="00711183">
        <w:rPr>
          <w:sz w:val="28"/>
          <w:szCs w:val="28"/>
        </w:rPr>
        <w:t xml:space="preserve">).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3.9</w:t>
      </w:r>
      <w:r>
        <w:rPr>
          <w:sz w:val="28"/>
          <w:szCs w:val="28"/>
        </w:rPr>
        <w:t>4</w:t>
      </w:r>
      <w:r w:rsidRPr="00711183">
        <w:rPr>
          <w:sz w:val="28"/>
          <w:szCs w:val="28"/>
        </w:rPr>
        <w:t xml:space="preserve">. Срок выдачи (направления) заявителю решения об отказе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предоставлении муниципальной услуги исчисляется со дня принятия такого решения и составляет один рабочий день, но не превышает срок, установленный в </w:t>
      </w:r>
      <w:hyperlink r:id="rId21" w:history="1">
        <w:r w:rsidRPr="00711183">
          <w:rPr>
            <w:sz w:val="28"/>
            <w:szCs w:val="28"/>
          </w:rPr>
          <w:t>пункте 2.7</w:t>
        </w:r>
      </w:hyperlink>
      <w:r w:rsidRPr="00711183">
        <w:rPr>
          <w:sz w:val="28"/>
          <w:szCs w:val="28"/>
        </w:rPr>
        <w:t xml:space="preserve"> настоящего Административного регламента.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Предоставление результата муниципальной услуги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3.9</w:t>
      </w:r>
      <w:r>
        <w:rPr>
          <w:sz w:val="28"/>
          <w:szCs w:val="28"/>
        </w:rPr>
        <w:t>5</w:t>
      </w:r>
      <w:r w:rsidRPr="00711183">
        <w:rPr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3.9</w:t>
      </w:r>
      <w:r>
        <w:rPr>
          <w:sz w:val="28"/>
          <w:szCs w:val="28"/>
        </w:rPr>
        <w:t>6</w:t>
      </w:r>
      <w:r w:rsidRPr="00711183">
        <w:rPr>
          <w:sz w:val="28"/>
          <w:szCs w:val="28"/>
        </w:rPr>
        <w:t xml:space="preserve">. Заявитель вправе получить результат предоставления муниципальной услуги в форме электронного документа, подписанного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с использованием усиленной квалифицированной электронной подписи должностным лицом уполномоченного органа. </w:t>
      </w:r>
    </w:p>
    <w:p w:rsidR="00EF3B64" w:rsidRPr="00711183" w:rsidRDefault="00EF3B64" w:rsidP="00EF3B64">
      <w:pPr>
        <w:ind w:firstLine="709"/>
        <w:jc w:val="both"/>
        <w:rPr>
          <w:color w:val="FF0000"/>
          <w:sz w:val="28"/>
          <w:szCs w:val="28"/>
        </w:rPr>
      </w:pPr>
      <w:r w:rsidRPr="00711183">
        <w:rPr>
          <w:sz w:val="28"/>
          <w:szCs w:val="28"/>
        </w:rPr>
        <w:t>3.9</w:t>
      </w:r>
      <w:r>
        <w:rPr>
          <w:sz w:val="28"/>
          <w:szCs w:val="28"/>
        </w:rPr>
        <w:t>7</w:t>
      </w:r>
      <w:r w:rsidRPr="00711183">
        <w:rPr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отдела уполномоченного органа. 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3.9</w:t>
      </w:r>
      <w:r>
        <w:rPr>
          <w:sz w:val="28"/>
          <w:szCs w:val="28"/>
        </w:rPr>
        <w:t>8</w:t>
      </w:r>
      <w:r w:rsidRPr="00711183">
        <w:rPr>
          <w:sz w:val="28"/>
          <w:szCs w:val="28"/>
        </w:rPr>
        <w:t xml:space="preserve">. Направление заявителю разрешения на ввод объекта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эксплуатацию с внесенными изменениями осуществляется в личный кабинет заявителя на Едином портале (статус заявления обновляется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до статуса </w:t>
      </w:r>
      <w:r>
        <w:rPr>
          <w:sz w:val="28"/>
          <w:szCs w:val="28"/>
        </w:rPr>
        <w:t>«</w:t>
      </w:r>
      <w:r w:rsidRPr="00711183">
        <w:rPr>
          <w:sz w:val="28"/>
          <w:szCs w:val="28"/>
        </w:rPr>
        <w:t>Услуга оказана</w:t>
      </w:r>
      <w:r>
        <w:rPr>
          <w:sz w:val="28"/>
          <w:szCs w:val="28"/>
        </w:rPr>
        <w:t>»</w:t>
      </w:r>
      <w:r w:rsidRPr="00711183">
        <w:rPr>
          <w:sz w:val="28"/>
          <w:szCs w:val="28"/>
        </w:rPr>
        <w:t xml:space="preserve">).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3.9</w:t>
      </w:r>
      <w:r>
        <w:rPr>
          <w:sz w:val="28"/>
          <w:szCs w:val="28"/>
        </w:rPr>
        <w:t>9</w:t>
      </w:r>
      <w:r w:rsidRPr="00711183">
        <w:rPr>
          <w:sz w:val="28"/>
          <w:szCs w:val="28"/>
        </w:rPr>
        <w:t xml:space="preserve">. Срок предоставления заявителю результата муниципальной услуги исчисляется со дня принятия решения о внесении изменений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lastRenderedPageBreak/>
        <w:t xml:space="preserve">в разрешение на ввод объекта в эксплуатацию и составляет один рабочий день, но не превышает срок, установленный в </w:t>
      </w:r>
      <w:hyperlink r:id="rId22" w:history="1">
        <w:r w:rsidRPr="00711183">
          <w:rPr>
            <w:sz w:val="28"/>
            <w:szCs w:val="28"/>
          </w:rPr>
          <w:t>пункте 2.7</w:t>
        </w:r>
      </w:hyperlink>
      <w:r w:rsidRPr="00711183">
        <w:rPr>
          <w:sz w:val="28"/>
          <w:szCs w:val="28"/>
        </w:rPr>
        <w:t xml:space="preserve"> настоящего Административного регламента.  </w:t>
      </w:r>
    </w:p>
    <w:p w:rsidR="00EF3B64" w:rsidRDefault="00EF3B64" w:rsidP="00EF3B6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</w:t>
      </w:r>
      <w:r>
        <w:rPr>
          <w:sz w:val="28"/>
          <w:szCs w:val="28"/>
        </w:rPr>
        <w:t>100</w:t>
      </w:r>
      <w:r w:rsidRPr="00711183">
        <w:rPr>
          <w:sz w:val="28"/>
          <w:szCs w:val="28"/>
        </w:rPr>
        <w:t>. Возможность предоставления результата муниципальной услуги по экстерриториальному принципу отсутствует.</w:t>
      </w:r>
    </w:p>
    <w:p w:rsidR="00EF3B64" w:rsidRPr="00711183" w:rsidRDefault="00EF3B64" w:rsidP="00EF3B6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  Получение дополнительных сведений от заявителя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</w:t>
      </w:r>
      <w:r>
        <w:rPr>
          <w:sz w:val="28"/>
          <w:szCs w:val="28"/>
        </w:rPr>
        <w:t>101</w:t>
      </w:r>
      <w:r w:rsidRPr="00711183">
        <w:rPr>
          <w:sz w:val="28"/>
          <w:szCs w:val="28"/>
        </w:rPr>
        <w:t xml:space="preserve">. Получение дополнительных сведений от заявителя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не предусмотрено.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>Максимальный срок предоставления муниципальной</w:t>
      </w:r>
      <w:r>
        <w:rPr>
          <w:sz w:val="28"/>
          <w:szCs w:val="28"/>
        </w:rPr>
        <w:t xml:space="preserve"> </w:t>
      </w:r>
      <w:r w:rsidRPr="00711183">
        <w:rPr>
          <w:sz w:val="28"/>
          <w:szCs w:val="28"/>
        </w:rPr>
        <w:t xml:space="preserve">услуги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</w:t>
      </w:r>
      <w:r>
        <w:rPr>
          <w:sz w:val="28"/>
          <w:szCs w:val="28"/>
        </w:rPr>
        <w:t>102</w:t>
      </w:r>
      <w:r w:rsidRPr="00711183">
        <w:rPr>
          <w:sz w:val="28"/>
          <w:szCs w:val="28"/>
        </w:rPr>
        <w:t>. Срок предоставления муниципальной</w:t>
      </w:r>
      <w:r>
        <w:rPr>
          <w:sz w:val="28"/>
          <w:szCs w:val="28"/>
        </w:rPr>
        <w:t xml:space="preserve"> </w:t>
      </w:r>
      <w:r w:rsidRPr="00711183">
        <w:rPr>
          <w:sz w:val="28"/>
          <w:szCs w:val="28"/>
        </w:rPr>
        <w:t xml:space="preserve">услуги указан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</w:t>
      </w:r>
      <w:r w:rsidRPr="000255FF">
        <w:rPr>
          <w:sz w:val="28"/>
          <w:szCs w:val="28"/>
        </w:rPr>
        <w:t>пункте</w:t>
      </w:r>
      <w:r w:rsidRPr="004A5063">
        <w:rPr>
          <w:color w:val="FF0000"/>
          <w:sz w:val="28"/>
          <w:szCs w:val="28"/>
        </w:rPr>
        <w:t xml:space="preserve"> </w:t>
      </w:r>
      <w:hyperlink r:id="rId23" w:history="1">
        <w:r w:rsidRPr="00711183">
          <w:rPr>
            <w:sz w:val="28"/>
            <w:szCs w:val="28"/>
          </w:rPr>
          <w:t>2.7</w:t>
        </w:r>
      </w:hyperlink>
      <w:r w:rsidRPr="00711183">
        <w:rPr>
          <w:sz w:val="28"/>
          <w:szCs w:val="28"/>
        </w:rPr>
        <w:t xml:space="preserve"> настоящего Административного регламента.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</w:p>
    <w:p w:rsidR="00EF3B64" w:rsidRPr="00711183" w:rsidRDefault="00EF3B64" w:rsidP="00EF3B64">
      <w:pPr>
        <w:widowControl w:val="0"/>
        <w:tabs>
          <w:tab w:val="left" w:pos="567"/>
        </w:tabs>
        <w:contextualSpacing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</w:p>
    <w:p w:rsidR="00EF3B64" w:rsidRPr="00711183" w:rsidRDefault="00EF3B64" w:rsidP="00EF3B6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</w:t>
      </w:r>
      <w:r>
        <w:rPr>
          <w:sz w:val="28"/>
          <w:szCs w:val="28"/>
        </w:rPr>
        <w:t>103</w:t>
      </w:r>
      <w:r w:rsidRPr="00711183">
        <w:rPr>
          <w:sz w:val="28"/>
          <w:szCs w:val="28"/>
        </w:rPr>
        <w:t xml:space="preserve">. Заявитель вправе обратиться в уполномоченный орган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с заявлением об оставлении заявления о внесении изменений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без рассмотрения по </w:t>
      </w:r>
      <w:r w:rsidRPr="00711183">
        <w:rPr>
          <w:iCs/>
          <w:sz w:val="28"/>
          <w:szCs w:val="28"/>
        </w:rPr>
        <w:t xml:space="preserve">рекомендуемой </w:t>
      </w:r>
      <w:r>
        <w:rPr>
          <w:sz w:val="28"/>
          <w:szCs w:val="28"/>
        </w:rPr>
        <w:t>форме согласно приложению</w:t>
      </w:r>
      <w:r w:rsidRPr="00711183">
        <w:rPr>
          <w:sz w:val="28"/>
          <w:szCs w:val="28"/>
        </w:rPr>
        <w:t xml:space="preserve"> 8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порядке, установленном пунктами 2.14, 2.22 настоящего Административного регламента, не позднее рабочего дня, предшествующего дню окончания срока предоставления </w:t>
      </w:r>
      <w:r>
        <w:rPr>
          <w:sz w:val="28"/>
          <w:szCs w:val="28"/>
        </w:rPr>
        <w:t xml:space="preserve">муниципальной </w:t>
      </w:r>
      <w:r w:rsidRPr="00711183">
        <w:rPr>
          <w:sz w:val="28"/>
          <w:szCs w:val="28"/>
        </w:rPr>
        <w:t>услуги.</w:t>
      </w:r>
    </w:p>
    <w:p w:rsidR="00EF3B64" w:rsidRPr="00711183" w:rsidRDefault="00EF3B64" w:rsidP="00EF3B6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На основании поступившего заявления об оставлении заявления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о внесении изменений без рассмотрения уполномоченный орган принимает решение об оставлении заявления о внесении изменений без рассмотрения.</w:t>
      </w:r>
    </w:p>
    <w:p w:rsidR="00EF3B64" w:rsidRPr="00711183" w:rsidRDefault="00EF3B64" w:rsidP="00EF3B64">
      <w:pPr>
        <w:widowControl w:val="0"/>
        <w:tabs>
          <w:tab w:val="left" w:pos="567"/>
        </w:tabs>
        <w:ind w:firstLine="709"/>
        <w:contextualSpacing/>
        <w:jc w:val="both"/>
        <w:rPr>
          <w:color w:val="FF0000"/>
          <w:sz w:val="28"/>
          <w:szCs w:val="28"/>
        </w:rPr>
      </w:pPr>
      <w:r w:rsidRPr="00711183">
        <w:rPr>
          <w:sz w:val="28"/>
          <w:szCs w:val="28"/>
        </w:rPr>
        <w:t xml:space="preserve">Решение об оставлении заявления о внесении изменений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без рассмотрения направляется заявителю по </w:t>
      </w:r>
      <w:r w:rsidRPr="00711183">
        <w:rPr>
          <w:iCs/>
          <w:sz w:val="28"/>
          <w:szCs w:val="28"/>
        </w:rPr>
        <w:t xml:space="preserve">рекомендуемой </w:t>
      </w:r>
      <w:r w:rsidRPr="00711183">
        <w:rPr>
          <w:sz w:val="28"/>
          <w:szCs w:val="28"/>
        </w:rPr>
        <w:t>ф</w:t>
      </w:r>
      <w:r>
        <w:rPr>
          <w:sz w:val="28"/>
          <w:szCs w:val="28"/>
        </w:rPr>
        <w:t>орме, приведенной в приложении</w:t>
      </w:r>
      <w:r w:rsidRPr="00711183">
        <w:rPr>
          <w:sz w:val="28"/>
          <w:szCs w:val="28"/>
        </w:rPr>
        <w:t xml:space="preserve"> 9 к настоящему Административному регламенту,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о внесении изменений без рассмотрения. </w:t>
      </w:r>
    </w:p>
    <w:p w:rsidR="00EF3B64" w:rsidRPr="00711183" w:rsidRDefault="00EF3B64" w:rsidP="00EF3B6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Оставление без рассмотрения заявления о внесении изменений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не препятствует повторному обращению заявителя в уполномоченный орган за предоставлением </w:t>
      </w:r>
      <w:r>
        <w:rPr>
          <w:sz w:val="28"/>
          <w:szCs w:val="28"/>
        </w:rPr>
        <w:t xml:space="preserve">муниципальной </w:t>
      </w:r>
      <w:r w:rsidRPr="00711183">
        <w:rPr>
          <w:sz w:val="28"/>
          <w:szCs w:val="28"/>
        </w:rPr>
        <w:t>услуги.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 </w:t>
      </w:r>
    </w:p>
    <w:p w:rsidR="00EF3B64" w:rsidRPr="00711183" w:rsidRDefault="00EF3B64" w:rsidP="00EF3B64">
      <w:pPr>
        <w:ind w:firstLine="709"/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Вариант 4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3.10</w:t>
      </w:r>
      <w:r>
        <w:rPr>
          <w:sz w:val="28"/>
          <w:szCs w:val="28"/>
        </w:rPr>
        <w:t>4</w:t>
      </w:r>
      <w:r w:rsidRPr="00711183">
        <w:rPr>
          <w:sz w:val="28"/>
          <w:szCs w:val="28"/>
        </w:rPr>
        <w:t xml:space="preserve">. Результат предоставления муниципальной услуги указан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«</w:t>
      </w:r>
      <w:r w:rsidRPr="00711183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711183">
        <w:rPr>
          <w:sz w:val="28"/>
          <w:szCs w:val="28"/>
        </w:rPr>
        <w:t xml:space="preserve"> пункта 2.3 настоящего Административного регламента. </w:t>
      </w:r>
    </w:p>
    <w:p w:rsidR="00EF3B64" w:rsidRPr="00711183" w:rsidRDefault="00EF3B64" w:rsidP="00EF3B64">
      <w:pPr>
        <w:jc w:val="both"/>
        <w:rPr>
          <w:sz w:val="28"/>
          <w:szCs w:val="28"/>
        </w:rPr>
      </w:pP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Перечень и описание административных процедур предоставления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lastRenderedPageBreak/>
        <w:t xml:space="preserve">муниципальной услуги </w:t>
      </w:r>
    </w:p>
    <w:p w:rsidR="00EF3B64" w:rsidRPr="00711183" w:rsidRDefault="00EF3B64" w:rsidP="00EF3B64">
      <w:pPr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Прием запроса и документов и (или) информации, необходимых </w:t>
      </w:r>
    </w:p>
    <w:p w:rsidR="00EF3B64" w:rsidRPr="00711183" w:rsidRDefault="00EF3B64" w:rsidP="00EF3B64">
      <w:pPr>
        <w:ind w:firstLine="709"/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для предоставления муниципальной услуги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3.10</w:t>
      </w:r>
      <w:r>
        <w:rPr>
          <w:sz w:val="28"/>
          <w:szCs w:val="28"/>
        </w:rPr>
        <w:t>5</w:t>
      </w:r>
      <w:r w:rsidRPr="00711183">
        <w:rPr>
          <w:sz w:val="28"/>
          <w:szCs w:val="28"/>
        </w:rPr>
        <w:t xml:space="preserve">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эксплуатацию (далее в настоящем подразделе – заявление)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по </w:t>
      </w:r>
      <w:r w:rsidRPr="00711183">
        <w:rPr>
          <w:rFonts w:eastAsia="Calibri"/>
          <w:sz w:val="28"/>
          <w:szCs w:val="28"/>
          <w:lang w:eastAsia="en-US"/>
        </w:rPr>
        <w:t xml:space="preserve">рекомендуемой </w:t>
      </w:r>
      <w:r w:rsidRPr="00711183">
        <w:rPr>
          <w:sz w:val="28"/>
          <w:szCs w:val="28"/>
        </w:rPr>
        <w:t>фор</w:t>
      </w:r>
      <w:r>
        <w:rPr>
          <w:sz w:val="28"/>
          <w:szCs w:val="28"/>
        </w:rPr>
        <w:t xml:space="preserve">ме согласно приложению </w:t>
      </w:r>
      <w:r w:rsidRPr="00711183">
        <w:rPr>
          <w:sz w:val="28"/>
          <w:szCs w:val="28"/>
        </w:rPr>
        <w:t xml:space="preserve">5 к настоящему Административному регламенту одним из способов, установленных пунктом 2.14 настоящего Административного регламента.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3.10</w:t>
      </w:r>
      <w:r>
        <w:rPr>
          <w:sz w:val="28"/>
          <w:szCs w:val="28"/>
        </w:rPr>
        <w:t>6</w:t>
      </w:r>
      <w:r w:rsidRPr="00711183">
        <w:rPr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муниципальной услуги, отсутствуют.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3.10</w:t>
      </w:r>
      <w:r>
        <w:rPr>
          <w:sz w:val="28"/>
          <w:szCs w:val="28"/>
        </w:rPr>
        <w:t>7</w:t>
      </w:r>
      <w:r w:rsidRPr="00711183">
        <w:rPr>
          <w:sz w:val="28"/>
          <w:szCs w:val="28"/>
        </w:rPr>
        <w:t xml:space="preserve">. Возможность получения муниципальной услуги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по экстерриториальному принципу отсутствует.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3.10</w:t>
      </w:r>
      <w:r>
        <w:rPr>
          <w:sz w:val="28"/>
          <w:szCs w:val="28"/>
        </w:rPr>
        <w:t>8</w:t>
      </w:r>
      <w:r w:rsidRPr="00711183">
        <w:rPr>
          <w:sz w:val="28"/>
          <w:szCs w:val="28"/>
        </w:rPr>
        <w:t xml:space="preserve">. Заявление и документы, свидетельствующие о наличии допущенных опечаток и ошибок и содержащие правильные данные, направленные одним из способов, установленных в пункте 2.14 настоящего Административного регламента, регистрируются в автоматическом режиме. 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3.10</w:t>
      </w:r>
      <w:r>
        <w:rPr>
          <w:sz w:val="28"/>
          <w:szCs w:val="28"/>
        </w:rPr>
        <w:t>9</w:t>
      </w:r>
      <w:r w:rsidRPr="00711183">
        <w:rPr>
          <w:sz w:val="28"/>
          <w:szCs w:val="28"/>
        </w:rPr>
        <w:t xml:space="preserve">. Для приема заявления в электронной форме с использованием Единого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EF3B64" w:rsidRPr="00711183" w:rsidRDefault="00EF3B64" w:rsidP="00EF3B64">
      <w:pPr>
        <w:tabs>
          <w:tab w:val="left" w:pos="7797"/>
        </w:tabs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</w:t>
      </w:r>
      <w:r>
        <w:rPr>
          <w:sz w:val="28"/>
          <w:szCs w:val="28"/>
        </w:rPr>
        <w:t>10</w:t>
      </w:r>
      <w:r w:rsidRPr="00711183">
        <w:rPr>
          <w:sz w:val="28"/>
          <w:szCs w:val="28"/>
        </w:rPr>
        <w:t xml:space="preserve">. Срок регистрации заявления указан в пункте 2.22 настоящего Административного регламента.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</w:t>
      </w:r>
      <w:r>
        <w:rPr>
          <w:sz w:val="28"/>
          <w:szCs w:val="28"/>
        </w:rPr>
        <w:t>11</w:t>
      </w:r>
      <w:r w:rsidRPr="00711183">
        <w:rPr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</w:t>
      </w:r>
      <w:r>
        <w:rPr>
          <w:sz w:val="28"/>
          <w:szCs w:val="28"/>
        </w:rPr>
        <w:t>12</w:t>
      </w:r>
      <w:r w:rsidRPr="00711183">
        <w:rPr>
          <w:sz w:val="28"/>
          <w:szCs w:val="28"/>
        </w:rPr>
        <w:t xml:space="preserve">. После регистрации заявление </w:t>
      </w:r>
      <w:bookmarkStart w:id="2" w:name="_Hlk125462708"/>
      <w:r w:rsidRPr="00711183">
        <w:rPr>
          <w:sz w:val="28"/>
          <w:szCs w:val="28"/>
        </w:rPr>
        <w:t>направляется должностному лицу отдела, ответственному за рассмотрение заявления и прилагаемых документов</w:t>
      </w:r>
      <w:bookmarkEnd w:id="2"/>
      <w:r w:rsidRPr="00711183">
        <w:rPr>
          <w:sz w:val="28"/>
          <w:szCs w:val="28"/>
        </w:rPr>
        <w:t xml:space="preserve">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Межведомственное информационное взаимодействие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</w:t>
      </w:r>
      <w:r>
        <w:rPr>
          <w:sz w:val="28"/>
          <w:szCs w:val="28"/>
        </w:rPr>
        <w:t>13</w:t>
      </w:r>
      <w:r w:rsidRPr="00711183">
        <w:rPr>
          <w:sz w:val="28"/>
          <w:szCs w:val="28"/>
        </w:rPr>
        <w:t xml:space="preserve">. Направление межведомственных информационных запросов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не осуществляется.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lastRenderedPageBreak/>
        <w:t xml:space="preserve">Принятие решения о предоставлении (об отказе в предоставлении) муниципальной услуги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3.11</w:t>
      </w:r>
      <w:r>
        <w:rPr>
          <w:sz w:val="28"/>
          <w:szCs w:val="28"/>
        </w:rPr>
        <w:t>4</w:t>
      </w:r>
      <w:r w:rsidRPr="00711183">
        <w:rPr>
          <w:sz w:val="28"/>
          <w:szCs w:val="28"/>
        </w:rPr>
        <w:t>. Основанием для начала административной процедуры является регистрация заявления.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3.11</w:t>
      </w:r>
      <w:r>
        <w:rPr>
          <w:sz w:val="28"/>
          <w:szCs w:val="28"/>
        </w:rPr>
        <w:t>5</w:t>
      </w:r>
      <w:r w:rsidRPr="00711183">
        <w:rPr>
          <w:sz w:val="28"/>
          <w:szCs w:val="28"/>
        </w:rPr>
        <w:t xml:space="preserve">. В рамках рассмотрения заявления осуществляется проверка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на предмет наличия (отсутствия) оснований для принятия решения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об исправлении допущенных опечаток и ошибок в разрешении на ввод объекта в эксплуатацию.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3.11</w:t>
      </w:r>
      <w:r>
        <w:rPr>
          <w:sz w:val="28"/>
          <w:szCs w:val="28"/>
        </w:rPr>
        <w:t>6</w:t>
      </w:r>
      <w:r w:rsidRPr="00711183">
        <w:rPr>
          <w:sz w:val="28"/>
          <w:szCs w:val="28"/>
        </w:rPr>
        <w:t xml:space="preserve">. Критериями принятия решения о предоставлении муниципальной услуги являются: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а) соответствие заявителя кругу лиц, указанных в пункте 1.2 настоящего Административного регламента;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б) наличие опечаток и ошибок в разрешении на ввод объекта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в эксплуатацию.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3.11</w:t>
      </w:r>
      <w:r>
        <w:rPr>
          <w:sz w:val="28"/>
          <w:szCs w:val="28"/>
        </w:rPr>
        <w:t>7</w:t>
      </w:r>
      <w:r w:rsidRPr="00711183">
        <w:rPr>
          <w:sz w:val="28"/>
          <w:szCs w:val="28"/>
        </w:rPr>
        <w:t xml:space="preserve">. Критерии для принятия решения об отказе в предоставлении муниципальной услуги указаны в пункте 2.19.3 настоящего Административного регламента.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3.11</w:t>
      </w:r>
      <w:r>
        <w:rPr>
          <w:sz w:val="28"/>
          <w:szCs w:val="28"/>
        </w:rPr>
        <w:t>8</w:t>
      </w:r>
      <w:r w:rsidRPr="00711183">
        <w:rPr>
          <w:sz w:val="28"/>
          <w:szCs w:val="28"/>
        </w:rPr>
        <w:t xml:space="preserve">. По результатам проверки документов, должностное лицо отдела подготавливает проект соответствующего решения.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3.11</w:t>
      </w:r>
      <w:r>
        <w:rPr>
          <w:sz w:val="28"/>
          <w:szCs w:val="28"/>
        </w:rPr>
        <w:t>9</w:t>
      </w:r>
      <w:r w:rsidRPr="00711183">
        <w:rPr>
          <w:sz w:val="28"/>
          <w:szCs w:val="28"/>
        </w:rPr>
        <w:t xml:space="preserve">. Результатом административной процедуры является соответственно подписание разрешения на ввод объекта в эксплуатацию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с исправленными опечатками и ошибками (далее также в настоящем подразделе – решение о предоставлении муниципальной услуги) или подписание решения об отказе во внесении исправлений в разрешение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на ввод объекта в эксплуатацию по </w:t>
      </w:r>
      <w:r w:rsidRPr="00711183">
        <w:rPr>
          <w:iCs/>
          <w:sz w:val="28"/>
          <w:szCs w:val="28"/>
        </w:rPr>
        <w:t xml:space="preserve">рекомендуемой </w:t>
      </w:r>
      <w:r>
        <w:rPr>
          <w:sz w:val="28"/>
          <w:szCs w:val="28"/>
        </w:rPr>
        <w:t xml:space="preserve">форме согласно приложению </w:t>
      </w:r>
      <w:r w:rsidRPr="00711183">
        <w:rPr>
          <w:sz w:val="28"/>
          <w:szCs w:val="28"/>
        </w:rPr>
        <w:t xml:space="preserve">12 (далее также в настоящем подразделе – решение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об отказе в предоставлении муниципальной услуги).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В случае подтверждения наличия допущенных опечаток, ошибок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разрешении на ввод объекта в эксплуатацию уполномоченный орган вносит исправления в ранее выданное разрешение на ввод объекта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эксплуатацию. Дата и номер выданного разрешения на ввод объекта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в эксплуатацию не изменяются, а в соответствующей графе формы разрешения на ввод объекта в эксплуатацию указывается дата внесения исправлений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</w:t>
      </w:r>
      <w:r>
        <w:rPr>
          <w:sz w:val="28"/>
          <w:szCs w:val="28"/>
        </w:rPr>
        <w:t>20</w:t>
      </w:r>
      <w:r w:rsidRPr="00711183">
        <w:rPr>
          <w:sz w:val="28"/>
          <w:szCs w:val="28"/>
        </w:rPr>
        <w:t xml:space="preserve">. Решение о предоставлении муниципальной услуги или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об отказе в предоставлении муниципальной услуги принимается должностным лицом уполномоченного органа.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</w:t>
      </w:r>
      <w:r>
        <w:rPr>
          <w:sz w:val="28"/>
          <w:szCs w:val="28"/>
        </w:rPr>
        <w:t>121</w:t>
      </w:r>
      <w:r w:rsidRPr="00711183">
        <w:rPr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муниципальной услуги или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об отказе в предоставлении муниципальной услуги, подписывается им,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том числе с использованием усиленной квалифицированной электронной подписи.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</w:t>
      </w:r>
      <w:r>
        <w:rPr>
          <w:sz w:val="28"/>
          <w:szCs w:val="28"/>
        </w:rPr>
        <w:t>22</w:t>
      </w:r>
      <w:r w:rsidRPr="00711183">
        <w:rPr>
          <w:sz w:val="28"/>
          <w:szCs w:val="28"/>
        </w:rPr>
        <w:t xml:space="preserve">. Срок принятия решения о предоставлении (об отказе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предоставлении) муниципальной услуги не может превышать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lastRenderedPageBreak/>
        <w:t xml:space="preserve">пять рабочих дней со дня регистрации заявления и документов, необходимых для предоставления муниципальной услуги.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</w:t>
      </w:r>
      <w:r>
        <w:rPr>
          <w:sz w:val="28"/>
          <w:szCs w:val="28"/>
        </w:rPr>
        <w:t>23</w:t>
      </w:r>
      <w:r w:rsidRPr="00711183">
        <w:rPr>
          <w:sz w:val="28"/>
          <w:szCs w:val="28"/>
        </w:rPr>
        <w:t xml:space="preserve">. Направление заявителю решения об отказе в предоставлении муниципальной услуги осуществляется в личный кабинет заявителя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на Едином портале (статус заявления обновляется до статуса </w:t>
      </w:r>
      <w:r>
        <w:rPr>
          <w:sz w:val="28"/>
          <w:szCs w:val="28"/>
        </w:rPr>
        <w:t>«</w:t>
      </w:r>
      <w:r w:rsidRPr="00711183">
        <w:rPr>
          <w:sz w:val="28"/>
          <w:szCs w:val="28"/>
        </w:rPr>
        <w:t>Услуга оказана</w:t>
      </w:r>
      <w:r>
        <w:rPr>
          <w:sz w:val="28"/>
          <w:szCs w:val="28"/>
        </w:rPr>
        <w:t>»</w:t>
      </w:r>
      <w:r w:rsidRPr="00711183">
        <w:rPr>
          <w:sz w:val="28"/>
          <w:szCs w:val="28"/>
        </w:rPr>
        <w:t xml:space="preserve">).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1183">
        <w:rPr>
          <w:sz w:val="28"/>
          <w:szCs w:val="28"/>
        </w:rPr>
        <w:t>.12</w:t>
      </w:r>
      <w:r>
        <w:rPr>
          <w:sz w:val="28"/>
          <w:szCs w:val="28"/>
        </w:rPr>
        <w:t>4</w:t>
      </w:r>
      <w:r w:rsidRPr="00711183">
        <w:rPr>
          <w:sz w:val="28"/>
          <w:szCs w:val="28"/>
        </w:rPr>
        <w:t xml:space="preserve">. Срок выдачи (направления) заявителю решения об отказе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предоставлении муниципальной услуги исчисляется со дня принятия такого решения и составляет один рабочий день, но не превышает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пяти рабочих дней с даты поступления заявления.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Предоставление результата муниципальной услуги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3.12</w:t>
      </w:r>
      <w:r>
        <w:rPr>
          <w:sz w:val="28"/>
          <w:szCs w:val="28"/>
        </w:rPr>
        <w:t>5</w:t>
      </w:r>
      <w:r w:rsidRPr="00711183">
        <w:rPr>
          <w:sz w:val="28"/>
          <w:szCs w:val="28"/>
        </w:rPr>
        <w:t xml:space="preserve">. Основанием для начала выполнения административной процедуры является подписание разрешения на ввод объекта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эксплуатацию с исправленными опечатками и ошибками.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3.12</w:t>
      </w:r>
      <w:r>
        <w:rPr>
          <w:sz w:val="28"/>
          <w:szCs w:val="28"/>
        </w:rPr>
        <w:t>6</w:t>
      </w:r>
      <w:r w:rsidRPr="00711183">
        <w:rPr>
          <w:sz w:val="28"/>
          <w:szCs w:val="28"/>
        </w:rPr>
        <w:t xml:space="preserve">. Заявитель вправе получить разрешение на ввод объекта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в эксплуатацию с исправленными опечатками и ошибками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3.12</w:t>
      </w:r>
      <w:r>
        <w:rPr>
          <w:sz w:val="28"/>
          <w:szCs w:val="28"/>
        </w:rPr>
        <w:t>7</w:t>
      </w:r>
      <w:r w:rsidRPr="00711183">
        <w:rPr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отдела уполномоченного органа.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3.12</w:t>
      </w:r>
      <w:r>
        <w:rPr>
          <w:sz w:val="28"/>
          <w:szCs w:val="28"/>
        </w:rPr>
        <w:t>8</w:t>
      </w:r>
      <w:r w:rsidRPr="00711183">
        <w:rPr>
          <w:sz w:val="28"/>
          <w:szCs w:val="28"/>
        </w:rPr>
        <w:t xml:space="preserve">. Направление разрешения на ввод объекта в эксплуатацию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с исправленными опечатками и ошибками осуществляется в личный кабинет заявителя на Едином портале (статус заявления обновляется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до статуса </w:t>
      </w:r>
      <w:r>
        <w:rPr>
          <w:sz w:val="28"/>
          <w:szCs w:val="28"/>
        </w:rPr>
        <w:t>«</w:t>
      </w:r>
      <w:r w:rsidRPr="00711183">
        <w:rPr>
          <w:sz w:val="28"/>
          <w:szCs w:val="28"/>
        </w:rPr>
        <w:t>Услуга оказана</w:t>
      </w:r>
      <w:r>
        <w:rPr>
          <w:sz w:val="28"/>
          <w:szCs w:val="28"/>
        </w:rPr>
        <w:t>»</w:t>
      </w:r>
      <w:r w:rsidRPr="00711183">
        <w:rPr>
          <w:sz w:val="28"/>
          <w:szCs w:val="28"/>
        </w:rPr>
        <w:t xml:space="preserve">).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3.12</w:t>
      </w:r>
      <w:r>
        <w:rPr>
          <w:sz w:val="28"/>
          <w:szCs w:val="28"/>
        </w:rPr>
        <w:t>9</w:t>
      </w:r>
      <w:r w:rsidRPr="00711183">
        <w:rPr>
          <w:sz w:val="28"/>
          <w:szCs w:val="28"/>
        </w:rPr>
        <w:t xml:space="preserve">.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и составляет один рабочий день, но не превышает пяти рабочих дней с даты поступления заявления. </w:t>
      </w:r>
    </w:p>
    <w:p w:rsidR="00EF3B64" w:rsidRPr="00711183" w:rsidRDefault="00EF3B64" w:rsidP="00EF3B6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</w:t>
      </w:r>
      <w:r>
        <w:rPr>
          <w:sz w:val="28"/>
          <w:szCs w:val="28"/>
        </w:rPr>
        <w:t>30</w:t>
      </w:r>
      <w:r w:rsidRPr="00711183">
        <w:rPr>
          <w:sz w:val="28"/>
          <w:szCs w:val="28"/>
        </w:rPr>
        <w:t>. Возможность предоставления результата муниципальной услуги по экстерриториальному принципу отсутствует.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 xml:space="preserve">  Получение дополнительных сведений от заявителя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</w:t>
      </w:r>
      <w:r>
        <w:rPr>
          <w:sz w:val="28"/>
          <w:szCs w:val="28"/>
        </w:rPr>
        <w:t>31</w:t>
      </w:r>
      <w:r w:rsidRPr="00711183">
        <w:rPr>
          <w:sz w:val="28"/>
          <w:szCs w:val="28"/>
        </w:rPr>
        <w:t xml:space="preserve">. Получение дополнительных сведений от заявителя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не предусмотрено. </w:t>
      </w:r>
    </w:p>
    <w:p w:rsidR="00EF3B64" w:rsidRPr="00711183" w:rsidRDefault="00EF3B64" w:rsidP="00EF3B64">
      <w:pPr>
        <w:jc w:val="center"/>
        <w:rPr>
          <w:sz w:val="28"/>
          <w:szCs w:val="28"/>
        </w:rPr>
      </w:pPr>
      <w:r w:rsidRPr="00711183">
        <w:rPr>
          <w:sz w:val="28"/>
          <w:szCs w:val="28"/>
        </w:rPr>
        <w:t>Максимальный срок предоставления муниципальной</w:t>
      </w:r>
      <w:r>
        <w:rPr>
          <w:sz w:val="28"/>
          <w:szCs w:val="28"/>
        </w:rPr>
        <w:t xml:space="preserve"> </w:t>
      </w:r>
      <w:r w:rsidRPr="00711183">
        <w:rPr>
          <w:sz w:val="28"/>
          <w:szCs w:val="28"/>
        </w:rPr>
        <w:t xml:space="preserve">услуги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  </w:t>
      </w:r>
    </w:p>
    <w:p w:rsidR="00EF3B64" w:rsidRPr="00711183" w:rsidRDefault="00EF3B64" w:rsidP="00EF3B64">
      <w:pPr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>3.1</w:t>
      </w:r>
      <w:r>
        <w:rPr>
          <w:sz w:val="28"/>
          <w:szCs w:val="28"/>
        </w:rPr>
        <w:t>32</w:t>
      </w:r>
      <w:r w:rsidRPr="00711183">
        <w:rPr>
          <w:sz w:val="28"/>
          <w:szCs w:val="28"/>
        </w:rPr>
        <w:t xml:space="preserve">. Срок предоставления муниципальной услуги указан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в пункте 2.7 настоящего Административного регламента. </w:t>
      </w:r>
    </w:p>
    <w:p w:rsidR="00EF3B64" w:rsidRPr="00711183" w:rsidRDefault="00EF3B64" w:rsidP="00EF3B64">
      <w:pPr>
        <w:widowControl w:val="0"/>
        <w:tabs>
          <w:tab w:val="left" w:pos="567"/>
        </w:tabs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lastRenderedPageBreak/>
        <w:t xml:space="preserve">Раздел </w:t>
      </w:r>
      <w:r w:rsidRPr="00711183">
        <w:rPr>
          <w:color w:val="000000" w:themeColor="text1"/>
          <w:sz w:val="28"/>
          <w:szCs w:val="28"/>
          <w:lang w:val="en-US"/>
        </w:rPr>
        <w:t>IV</w:t>
      </w:r>
      <w:r w:rsidRPr="00711183">
        <w:rPr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EF3B64" w:rsidRPr="00711183" w:rsidRDefault="00EF3B64" w:rsidP="00EF3B6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EF3B64" w:rsidRPr="00711183" w:rsidRDefault="00EF3B64" w:rsidP="00EF3B6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EF3B64" w:rsidRPr="00711183" w:rsidRDefault="00EF3B64" w:rsidP="00EF3B6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>муниципальной услуги, а также принятием ими решений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3" w:name="_Hlk125535058"/>
      <w:r w:rsidRPr="00711183">
        <w:rPr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уполномоченными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>на осуществление контроля за предоставлением муниципальной услуги.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>и должностных лиц уполномоченного органа.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Текущий контроль за соблюдением последовательности действий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bookmarkEnd w:id="3"/>
    <w:p w:rsidR="00EF3B64" w:rsidRPr="00711183" w:rsidRDefault="00EF3B64" w:rsidP="00EF3B6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EF3B64" w:rsidRPr="00711183" w:rsidRDefault="00EF3B64" w:rsidP="00EF3B6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проверок полноты и качества предоставления муниципальной</w:t>
      </w:r>
      <w:r>
        <w:rPr>
          <w:color w:val="000000" w:themeColor="text1"/>
          <w:sz w:val="28"/>
          <w:szCs w:val="28"/>
        </w:rPr>
        <w:t xml:space="preserve"> </w:t>
      </w:r>
      <w:r w:rsidRPr="00711183">
        <w:rPr>
          <w:color w:val="000000" w:themeColor="text1"/>
          <w:sz w:val="28"/>
          <w:szCs w:val="28"/>
        </w:rPr>
        <w:t xml:space="preserve">услуги,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4" w:name="_Hlk125535092"/>
      <w:r w:rsidRPr="00711183">
        <w:rPr>
          <w:color w:val="000000" w:themeColor="text1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>и внеплановых проверок.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>в предоставлении муниципальной услуги.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bookmarkStart w:id="5" w:name="_Hlk125463233"/>
      <w:r w:rsidRPr="00711183">
        <w:rPr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lastRenderedPageBreak/>
        <w:t xml:space="preserve">и нормативных правовых актов органов местного самоуправления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>Ханты-Мансийского района</w:t>
      </w:r>
      <w:r w:rsidRPr="00711183">
        <w:rPr>
          <w:i/>
          <w:iCs/>
          <w:color w:val="000000" w:themeColor="text1"/>
          <w:sz w:val="28"/>
          <w:szCs w:val="28"/>
        </w:rPr>
        <w:t>;</w:t>
      </w:r>
    </w:p>
    <w:bookmarkEnd w:id="5"/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711183">
        <w:rPr>
          <w:color w:val="000000" w:themeColor="text1"/>
          <w:sz w:val="28"/>
          <w:szCs w:val="28"/>
        </w:rPr>
        <w:t>услуги.</w:t>
      </w:r>
    </w:p>
    <w:bookmarkEnd w:id="4"/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1183">
        <w:rPr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bookmarkStart w:id="6" w:name="_Hlk125535146"/>
      <w:bookmarkStart w:id="7" w:name="_Hlk125463690"/>
      <w:r w:rsidRPr="00711183">
        <w:rPr>
          <w:color w:val="000000" w:themeColor="text1"/>
          <w:sz w:val="28"/>
          <w:szCs w:val="28"/>
        </w:rPr>
        <w:t xml:space="preserve">4.4. По результатам проведенных проверок в случае выявления нарушений положений настоящего Административного регламента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 xml:space="preserve">и нормативных правовых актов органов местного самоуправления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 xml:space="preserve">Ханты-Мансийского района осуществляется привлечение виновных лиц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Персональная ответственность должностных лиц, муниципальных служащих уполномоченного органа за правильность и своевременность принятия решения о предоставлении (об отказе в предоставлении)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711183">
        <w:rPr>
          <w:color w:val="000000" w:themeColor="text1"/>
          <w:sz w:val="28"/>
          <w:szCs w:val="28"/>
        </w:rPr>
        <w:t xml:space="preserve">услуги закрепляется в их должностных инструкциях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>в соответствии с требованиями законодательства.</w:t>
      </w:r>
    </w:p>
    <w:bookmarkEnd w:id="6"/>
    <w:p w:rsidR="00EF3B64" w:rsidRPr="00711183" w:rsidRDefault="00EF3B64" w:rsidP="00EF3B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EF3B64" w:rsidRPr="00711183" w:rsidRDefault="00EF3B64" w:rsidP="00EF3B6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EF3B64" w:rsidRPr="00711183" w:rsidRDefault="00EF3B64" w:rsidP="00EF3B6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их объединений и организаций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4.5. Граждане, их объединения и организации имеют право осуществлять контроль за предоставлением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711183">
        <w:rPr>
          <w:color w:val="000000" w:themeColor="text1"/>
          <w:sz w:val="28"/>
          <w:szCs w:val="28"/>
        </w:rPr>
        <w:t xml:space="preserve">услуги путем получения информации о ходе предоставления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711183">
        <w:rPr>
          <w:color w:val="000000" w:themeColor="text1"/>
          <w:sz w:val="28"/>
          <w:szCs w:val="28"/>
        </w:rPr>
        <w:t xml:space="preserve">услуги,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 xml:space="preserve">и качества предоставления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711183">
        <w:rPr>
          <w:color w:val="000000" w:themeColor="text1"/>
          <w:sz w:val="28"/>
          <w:szCs w:val="28"/>
        </w:rPr>
        <w:t>услуги;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4.6. Должностные лица, муниципальные служащие уполном</w:t>
      </w:r>
      <w:r>
        <w:rPr>
          <w:color w:val="000000" w:themeColor="text1"/>
          <w:sz w:val="28"/>
          <w:szCs w:val="28"/>
        </w:rPr>
        <w:t xml:space="preserve">оченного органа принимают меры </w:t>
      </w:r>
      <w:r w:rsidRPr="00711183">
        <w:rPr>
          <w:color w:val="000000" w:themeColor="text1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bookmarkEnd w:id="7"/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center"/>
        <w:rPr>
          <w:strike/>
          <w:sz w:val="28"/>
          <w:szCs w:val="28"/>
        </w:rPr>
      </w:pPr>
      <w:bookmarkStart w:id="8" w:name="_Toc89083260"/>
      <w:r w:rsidRPr="00711183">
        <w:rPr>
          <w:sz w:val="28"/>
          <w:szCs w:val="28"/>
        </w:rPr>
        <w:t xml:space="preserve">Раздел </w:t>
      </w:r>
      <w:r w:rsidRPr="00711183">
        <w:rPr>
          <w:sz w:val="28"/>
          <w:szCs w:val="28"/>
          <w:lang w:val="en-US"/>
        </w:rPr>
        <w:t>V</w:t>
      </w:r>
      <w:r w:rsidRPr="00711183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bookmarkEnd w:id="8"/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bookmarkStart w:id="9" w:name="_Hlk125463827"/>
      <w:r w:rsidRPr="00711183">
        <w:rPr>
          <w:color w:val="000000" w:themeColor="text1"/>
          <w:sz w:val="28"/>
          <w:szCs w:val="28"/>
        </w:rPr>
        <w:lastRenderedPageBreak/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 при предоставлении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711183">
        <w:rPr>
          <w:color w:val="000000" w:themeColor="text1"/>
          <w:sz w:val="28"/>
          <w:szCs w:val="28"/>
        </w:rPr>
        <w:t>услуги</w:t>
      </w:r>
      <w:r w:rsidRPr="00711183">
        <w:rPr>
          <w:color w:val="000000" w:themeColor="text1"/>
        </w:rPr>
        <w:t xml:space="preserve"> </w:t>
      </w:r>
      <w:r w:rsidRPr="00711183">
        <w:rPr>
          <w:color w:val="000000" w:themeColor="text1"/>
          <w:sz w:val="28"/>
          <w:szCs w:val="28"/>
        </w:rPr>
        <w:t xml:space="preserve">в досудебном (внесудебном) порядке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>(далее – жалоба).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подать жалобу в письменной форме на бумажном носителе или </w:t>
      </w:r>
      <w:r w:rsidRPr="00711183">
        <w:rPr>
          <w:color w:val="000000" w:themeColor="text1"/>
          <w:sz w:val="28"/>
          <w:szCs w:val="28"/>
        </w:rPr>
        <w:br/>
        <w:t>в электронной форме:</w:t>
      </w:r>
    </w:p>
    <w:p w:rsidR="00EF3B64" w:rsidRPr="00711183" w:rsidRDefault="00EF3B64" w:rsidP="00EF3B64">
      <w:pPr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768FC"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Pr="00F768FC"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 w:rsidRPr="00F768FC">
        <w:rPr>
          <w:color w:val="000000" w:themeColor="text1"/>
          <w:sz w:val="28"/>
          <w:szCs w:val="28"/>
          <w:lang w:eastAsia="en-US"/>
        </w:rPr>
        <w:t xml:space="preserve"> руководителю уполномоченного органа в</w:t>
      </w:r>
      <w:r w:rsidRPr="00F768FC">
        <w:rPr>
          <w:color w:val="000000" w:themeColor="text1"/>
          <w:sz w:val="28"/>
          <w:szCs w:val="28"/>
        </w:rPr>
        <w:t xml:space="preserve"> случае обжалования решения, </w:t>
      </w:r>
      <w:r w:rsidRPr="00F768FC"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Pr="00F768FC">
        <w:rPr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 w:rsidRPr="00F768FC">
        <w:rPr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 w:rsidRPr="00F768FC">
        <w:rPr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 w:rsidRPr="00F768FC">
        <w:rPr>
          <w:rFonts w:eastAsia="Calibri"/>
          <w:color w:val="000000" w:themeColor="text1"/>
          <w:sz w:val="28"/>
          <w:szCs w:val="28"/>
          <w:lang w:eastAsia="en-US"/>
        </w:rPr>
        <w:t>непосредственно руководителем департамента.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В уполномоченном органе определяются уполномоченные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на рассмотрение жалоб должностные лица.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>
        <w:rPr>
          <w:sz w:val="28"/>
          <w:szCs w:val="28"/>
        </w:rPr>
        <w:t xml:space="preserve">муниципальной </w:t>
      </w:r>
      <w:r w:rsidRPr="00711183">
        <w:rPr>
          <w:sz w:val="28"/>
          <w:szCs w:val="28"/>
        </w:rPr>
        <w:t xml:space="preserve">услуги, на сайте </w:t>
      </w:r>
      <w:r w:rsidRPr="00F768FC">
        <w:rPr>
          <w:sz w:val="28"/>
          <w:szCs w:val="28"/>
        </w:rPr>
        <w:t>администрации Ханты-Мансийского района, на Едином</w:t>
      </w:r>
      <w:r w:rsidRPr="00711183">
        <w:rPr>
          <w:sz w:val="28"/>
          <w:szCs w:val="28"/>
        </w:rPr>
        <w:t xml:space="preserve"> портале или в единой информационной системе жилищного </w:t>
      </w:r>
      <w:proofErr w:type="gramStart"/>
      <w:r w:rsidRPr="00711183">
        <w:rPr>
          <w:sz w:val="28"/>
          <w:szCs w:val="28"/>
        </w:rPr>
        <w:t>строительства</w:t>
      </w:r>
      <w:proofErr w:type="gramEnd"/>
      <w:r w:rsidRPr="00711183">
        <w:rPr>
          <w:sz w:val="28"/>
          <w:szCs w:val="28"/>
        </w:rPr>
        <w:t xml:space="preserve"> а также предоставляется в устной форме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лиц, муниципальных служащих регулируется: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Федеральным </w:t>
      </w:r>
      <w:hyperlink r:id="rId24" w:history="1">
        <w:r w:rsidRPr="00711183">
          <w:rPr>
            <w:color w:val="000000" w:themeColor="text1"/>
            <w:sz w:val="28"/>
            <w:szCs w:val="28"/>
          </w:rPr>
          <w:t>законом</w:t>
        </w:r>
      </w:hyperlink>
      <w:r w:rsidRPr="00711183">
        <w:rPr>
          <w:color w:val="000000" w:themeColor="text1"/>
          <w:sz w:val="28"/>
          <w:szCs w:val="28"/>
        </w:rPr>
        <w:t xml:space="preserve"> № 210-ФЗ;</w:t>
      </w:r>
    </w:p>
    <w:p w:rsidR="00EF3B64" w:rsidRDefault="00EF3B64" w:rsidP="00EF3B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25" w:history="1">
        <w:r w:rsidRPr="00711183">
          <w:rPr>
            <w:color w:val="000000" w:themeColor="text1"/>
            <w:sz w:val="28"/>
            <w:szCs w:val="28"/>
          </w:rPr>
          <w:t>постановлением</w:t>
        </w:r>
      </w:hyperlink>
      <w:r w:rsidRPr="00711183">
        <w:rPr>
          <w:color w:val="000000" w:themeColor="text1"/>
          <w:sz w:val="28"/>
          <w:szCs w:val="28"/>
        </w:rPr>
        <w:t xml:space="preserve">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color w:val="000000" w:themeColor="text1"/>
          <w:sz w:val="28"/>
          <w:szCs w:val="28"/>
        </w:rPr>
        <w:t>;</w:t>
      </w:r>
    </w:p>
    <w:p w:rsidR="00EF3B64" w:rsidRPr="00711183" w:rsidRDefault="00EF3B64" w:rsidP="00EF3B6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hyperlink r:id="rId26" w:history="1">
        <w:r w:rsidRPr="00711183">
          <w:rPr>
            <w:color w:val="000000" w:themeColor="text1"/>
            <w:sz w:val="28"/>
            <w:szCs w:val="28"/>
          </w:rPr>
          <w:t>постановлением</w:t>
        </w:r>
      </w:hyperlink>
      <w:r w:rsidRPr="00711183">
        <w:rPr>
          <w:color w:val="000000" w:themeColor="text1"/>
          <w:sz w:val="28"/>
          <w:szCs w:val="28"/>
        </w:rPr>
        <w:t xml:space="preserve"> 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Ханты-Мансийского района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>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служащих»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bookmarkEnd w:id="9"/>
    <w:p w:rsidR="00EF3B64" w:rsidRDefault="00EF3B64" w:rsidP="00EF3B64">
      <w:pPr>
        <w:autoSpaceDE w:val="0"/>
        <w:autoSpaceDN w:val="0"/>
        <w:spacing w:before="240"/>
        <w:ind w:left="4536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F3B64" w:rsidRDefault="00EF3B64" w:rsidP="00EF3B64">
      <w:pPr>
        <w:autoSpaceDE w:val="0"/>
        <w:autoSpaceDN w:val="0"/>
        <w:spacing w:before="240"/>
        <w:ind w:left="4536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F3B64" w:rsidRDefault="00EF3B64" w:rsidP="00EF3B64">
      <w:pPr>
        <w:autoSpaceDE w:val="0"/>
        <w:autoSpaceDN w:val="0"/>
        <w:spacing w:before="240"/>
        <w:ind w:left="4536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F3B64" w:rsidRDefault="00EF3B64" w:rsidP="00EF3B64">
      <w:pPr>
        <w:autoSpaceDE w:val="0"/>
        <w:autoSpaceDN w:val="0"/>
        <w:spacing w:before="240"/>
        <w:ind w:left="4536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>риложение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</w:t>
      </w:r>
    </w:p>
    <w:p w:rsidR="00EF3B64" w:rsidRPr="00711183" w:rsidRDefault="00EF3B64" w:rsidP="00EF3B64">
      <w:pPr>
        <w:autoSpaceDE w:val="0"/>
        <w:autoSpaceDN w:val="0"/>
        <w:spacing w:before="240"/>
        <w:rPr>
          <w:color w:val="000000" w:themeColor="text1"/>
          <w:sz w:val="28"/>
          <w:szCs w:val="28"/>
        </w:rPr>
      </w:pP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EF3B64" w:rsidRPr="00711183" w:rsidRDefault="00EF3B64" w:rsidP="00EF3B64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</w:t>
      </w:r>
      <w:r w:rsidRPr="00711183">
        <w:rPr>
          <w:color w:val="000000" w:themeColor="text1"/>
          <w:sz w:val="28"/>
          <w:szCs w:val="28"/>
        </w:rPr>
        <w:t xml:space="preserve">ь </w:t>
      </w:r>
    </w:p>
    <w:p w:rsidR="00EF3B64" w:rsidRPr="00711183" w:rsidRDefault="00EF3B64" w:rsidP="00EF3B64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признаков заявителей, а также комбинации значений признаков,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 xml:space="preserve">каждая из которых соответствует одному варианту предоставления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711183">
        <w:rPr>
          <w:color w:val="000000" w:themeColor="text1"/>
          <w:sz w:val="28"/>
          <w:szCs w:val="28"/>
        </w:rPr>
        <w:t>услуги</w:t>
      </w:r>
    </w:p>
    <w:p w:rsidR="00EF3B64" w:rsidRPr="00711183" w:rsidRDefault="00EF3B64" w:rsidP="00EF3B64">
      <w:pPr>
        <w:pStyle w:val="ConsPlusNormal"/>
        <w:jc w:val="both"/>
        <w:outlineLvl w:val="0"/>
      </w:pPr>
    </w:p>
    <w:tbl>
      <w:tblPr>
        <w:tblW w:w="9067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7512"/>
      </w:tblGrid>
      <w:tr w:rsidR="00EF3B64" w:rsidRPr="00711183" w:rsidTr="000757D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4" w:rsidRPr="00711183" w:rsidRDefault="00EF3B64" w:rsidP="000757D5">
            <w:pPr>
              <w:pStyle w:val="ConsPlusNormal"/>
              <w:spacing w:line="256" w:lineRule="auto"/>
              <w:jc w:val="center"/>
            </w:pPr>
            <w:r w:rsidRPr="00711183">
              <w:t>№ варианта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4" w:rsidRPr="00711183" w:rsidRDefault="00EF3B64" w:rsidP="000757D5">
            <w:pPr>
              <w:pStyle w:val="ConsPlusNormal"/>
              <w:spacing w:line="256" w:lineRule="auto"/>
              <w:jc w:val="center"/>
            </w:pPr>
            <w:r w:rsidRPr="00711183">
      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</w:t>
            </w:r>
            <w:r>
              <w:t xml:space="preserve">муниципальной </w:t>
            </w:r>
            <w:r w:rsidRPr="00711183">
              <w:t>услуги</w:t>
            </w:r>
          </w:p>
        </w:tc>
      </w:tr>
      <w:tr w:rsidR="00EF3B64" w:rsidRPr="00711183" w:rsidTr="000757D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4" w:rsidRPr="00711183" w:rsidRDefault="00EF3B64" w:rsidP="000757D5">
            <w:pPr>
              <w:pStyle w:val="ConsPlusNormal"/>
              <w:spacing w:line="256" w:lineRule="auto"/>
              <w:jc w:val="center"/>
            </w:pPr>
            <w:r w:rsidRPr="00711183"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4" w:rsidRPr="00711183" w:rsidRDefault="00EF3B64" w:rsidP="000757D5">
            <w:pPr>
              <w:pStyle w:val="ConsPlusNormal"/>
              <w:spacing w:line="256" w:lineRule="auto"/>
              <w:jc w:val="both"/>
            </w:pPr>
            <w:r w:rsidRPr="00711183">
              <w:t>Заявитель обратился за выдачей разрешения на ввод объекта в эксплуатацию</w:t>
            </w:r>
          </w:p>
        </w:tc>
      </w:tr>
      <w:tr w:rsidR="00EF3B64" w:rsidRPr="00711183" w:rsidTr="000757D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64" w:rsidRPr="00711183" w:rsidRDefault="00EF3B64" w:rsidP="000757D5">
            <w:pPr>
              <w:pStyle w:val="ConsPlusNormal"/>
              <w:spacing w:line="256" w:lineRule="auto"/>
              <w:jc w:val="center"/>
            </w:pPr>
            <w:r w:rsidRPr="00711183"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64" w:rsidRPr="00711183" w:rsidRDefault="00EF3B64" w:rsidP="000757D5">
            <w:pPr>
              <w:pStyle w:val="ConsPlusNormal"/>
              <w:spacing w:line="256" w:lineRule="auto"/>
              <w:jc w:val="both"/>
            </w:pPr>
            <w:r w:rsidRPr="00711183">
              <w:t xml:space="preserve">Заявитель обратился за выдачей дубликата разрешения </w:t>
            </w:r>
            <w:r>
              <w:br/>
            </w:r>
            <w:r w:rsidRPr="00711183">
              <w:t>на ввод объекта в эксплуатацию</w:t>
            </w:r>
          </w:p>
        </w:tc>
      </w:tr>
      <w:tr w:rsidR="00EF3B64" w:rsidRPr="00711183" w:rsidTr="000757D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64" w:rsidRPr="00711183" w:rsidRDefault="00EF3B64" w:rsidP="000757D5">
            <w:pPr>
              <w:pStyle w:val="ConsPlusNormal"/>
              <w:spacing w:line="256" w:lineRule="auto"/>
              <w:jc w:val="center"/>
            </w:pPr>
            <w:r w:rsidRPr="00711183"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64" w:rsidRPr="00711183" w:rsidRDefault="00EF3B64" w:rsidP="000757D5">
            <w:pPr>
              <w:pStyle w:val="ConsPlusNormal"/>
              <w:spacing w:line="256" w:lineRule="auto"/>
              <w:jc w:val="both"/>
            </w:pPr>
            <w:r w:rsidRPr="00711183">
              <w:t xml:space="preserve">Заявитель обратился за внесением изменений в разрешение </w:t>
            </w:r>
            <w:r>
              <w:br/>
            </w:r>
            <w:r w:rsidRPr="00711183">
              <w:t>на ввод объекта в эксплуатацию</w:t>
            </w:r>
          </w:p>
        </w:tc>
      </w:tr>
      <w:tr w:rsidR="00EF3B64" w:rsidRPr="00711183" w:rsidTr="000757D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4" w:rsidRPr="00711183" w:rsidRDefault="00EF3B64" w:rsidP="000757D5">
            <w:pPr>
              <w:pStyle w:val="ConsPlusNormal"/>
              <w:spacing w:line="256" w:lineRule="auto"/>
              <w:jc w:val="center"/>
            </w:pPr>
            <w:r w:rsidRPr="00711183"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4" w:rsidRPr="00711183" w:rsidRDefault="00EF3B64" w:rsidP="000757D5">
            <w:pPr>
              <w:pStyle w:val="ConsPlusNormal"/>
              <w:spacing w:line="256" w:lineRule="auto"/>
              <w:jc w:val="both"/>
            </w:pPr>
            <w:r w:rsidRPr="00711183">
              <w:t>Заявитель обратился за исправлением допущенных опечаток и ошибок в разрешении на ввод объекта в эксплуатацию</w:t>
            </w:r>
          </w:p>
        </w:tc>
      </w:tr>
    </w:tbl>
    <w:p w:rsidR="00EF3B64" w:rsidRPr="00711183" w:rsidRDefault="00EF3B64" w:rsidP="00EF3B64">
      <w:pPr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spacing w:before="240"/>
        <w:ind w:left="5670"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br w:type="page"/>
      </w:r>
    </w:p>
    <w:p w:rsidR="00EF3B64" w:rsidRPr="00711183" w:rsidRDefault="00EF3B64" w:rsidP="00EF3B64">
      <w:pPr>
        <w:autoSpaceDE w:val="0"/>
        <w:autoSpaceDN w:val="0"/>
        <w:spacing w:before="240"/>
        <w:ind w:left="4678" w:firstLine="992"/>
        <w:jc w:val="right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:rsidR="00EF3B64" w:rsidRPr="00711183" w:rsidRDefault="00EF3B64" w:rsidP="00EF3B64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Рекомендуемая форма</w:t>
      </w:r>
    </w:p>
    <w:p w:rsidR="00EF3B64" w:rsidRPr="00711183" w:rsidRDefault="00EF3B64" w:rsidP="00EF3B64">
      <w:pPr>
        <w:autoSpaceDE w:val="0"/>
        <w:autoSpaceDN w:val="0"/>
        <w:spacing w:before="240"/>
        <w:ind w:left="5670"/>
        <w:jc w:val="center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spacing w:before="2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</w:t>
      </w:r>
      <w:r w:rsidRPr="00711183">
        <w:rPr>
          <w:color w:val="000000" w:themeColor="text1"/>
          <w:sz w:val="28"/>
          <w:szCs w:val="28"/>
        </w:rPr>
        <w:t>е</w:t>
      </w:r>
    </w:p>
    <w:p w:rsidR="00EF3B64" w:rsidRPr="00711183" w:rsidRDefault="00EF3B64" w:rsidP="00EF3B64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EF3B64" w:rsidRPr="00711183" w:rsidRDefault="00EF3B64" w:rsidP="00EF3B64">
      <w:pPr>
        <w:autoSpaceDE w:val="0"/>
        <w:autoSpaceDN w:val="0"/>
        <w:jc w:val="center"/>
        <w:rPr>
          <w:color w:val="000000" w:themeColor="text1"/>
        </w:rPr>
      </w:pPr>
    </w:p>
    <w:p w:rsidR="00EF3B64" w:rsidRPr="00711183" w:rsidRDefault="00EF3B64" w:rsidP="00EF3B64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11183">
        <w:rPr>
          <w:color w:val="000000" w:themeColor="text1"/>
          <w:sz w:val="28"/>
          <w:szCs w:val="28"/>
        </w:rPr>
        <w:t>__</w:t>
      </w:r>
      <w:r>
        <w:rPr>
          <w:color w:val="000000" w:themeColor="text1"/>
          <w:sz w:val="28"/>
          <w:szCs w:val="28"/>
        </w:rPr>
        <w:t>»</w:t>
      </w:r>
      <w:r w:rsidRPr="00711183">
        <w:rPr>
          <w:color w:val="000000" w:themeColor="text1"/>
          <w:sz w:val="28"/>
          <w:szCs w:val="28"/>
        </w:rPr>
        <w:t xml:space="preserve"> __________ 20___ г.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EF3B64" w:rsidRPr="00711183" w:rsidTr="000757D5">
        <w:trPr>
          <w:trHeight w:val="437"/>
        </w:trPr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EF3B64" w:rsidRPr="00711183" w:rsidRDefault="00EF3B64" w:rsidP="000757D5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  <w:p w:rsidR="00EF3B64" w:rsidRPr="00711183" w:rsidRDefault="00EF3B64" w:rsidP="000757D5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EF3B64" w:rsidRPr="00711183" w:rsidTr="000757D5">
        <w:trPr>
          <w:trHeight w:val="126"/>
        </w:trPr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:rsidR="00EF3B64" w:rsidRPr="00711183" w:rsidRDefault="00EF3B64" w:rsidP="000757D5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EF3B64" w:rsidRPr="00711183" w:rsidTr="000757D5">
        <w:trPr>
          <w:trHeight w:val="135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1183">
              <w:rPr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EF3B64" w:rsidRPr="00711183" w:rsidRDefault="00EF3B64" w:rsidP="000757D5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F3B64" w:rsidRPr="00711183" w:rsidRDefault="00EF3B64" w:rsidP="00EF3B64">
      <w:pPr>
        <w:autoSpaceDE w:val="0"/>
        <w:autoSpaceDN w:val="0"/>
        <w:adjustRightInd w:val="0"/>
        <w:ind w:firstLine="708"/>
        <w:rPr>
          <w:rFonts w:eastAsia="Calibri"/>
          <w:strike/>
          <w:color w:val="000000" w:themeColor="text1"/>
          <w:lang w:eastAsia="en-US"/>
        </w:rPr>
      </w:pPr>
    </w:p>
    <w:p w:rsidR="00EF3B64" w:rsidRPr="00711183" w:rsidRDefault="00EF3B64" w:rsidP="00EF3B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>В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tbl>
      <w:tblPr>
        <w:tblpPr w:leftFromText="180" w:rightFromText="180" w:vertAnchor="text" w:horzAnchor="margin" w:tblpY="31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"/>
        <w:gridCol w:w="51"/>
        <w:gridCol w:w="412"/>
        <w:gridCol w:w="104"/>
        <w:gridCol w:w="3541"/>
        <w:gridCol w:w="287"/>
        <w:gridCol w:w="1962"/>
        <w:gridCol w:w="466"/>
        <w:gridCol w:w="1399"/>
      </w:tblGrid>
      <w:tr w:rsidR="00EF3B64" w:rsidRPr="00711183" w:rsidTr="000757D5">
        <w:trPr>
          <w:trHeight w:val="432"/>
        </w:trPr>
        <w:tc>
          <w:tcPr>
            <w:tcW w:w="9214" w:type="dxa"/>
            <w:gridSpan w:val="9"/>
            <w:tcBorders>
              <w:top w:val="nil"/>
              <w:left w:val="nil"/>
              <w:right w:val="nil"/>
            </w:tcBorders>
          </w:tcPr>
          <w:p w:rsidR="00EF3B64" w:rsidRPr="00711183" w:rsidRDefault="00EF3B64" w:rsidP="000757D5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EF3B64" w:rsidRPr="00711183" w:rsidTr="000757D5">
        <w:trPr>
          <w:trHeight w:val="605"/>
        </w:trPr>
        <w:tc>
          <w:tcPr>
            <w:tcW w:w="1043" w:type="dxa"/>
            <w:gridSpan w:val="2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44" w:type="dxa"/>
            <w:gridSpan w:val="4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случае если застройщиком является физическое лицо:</w:t>
            </w:r>
          </w:p>
        </w:tc>
        <w:tc>
          <w:tcPr>
            <w:tcW w:w="3827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428"/>
        </w:trPr>
        <w:tc>
          <w:tcPr>
            <w:tcW w:w="1043" w:type="dxa"/>
            <w:gridSpan w:val="2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44" w:type="dxa"/>
            <w:gridSpan w:val="4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(при наличии)</w:t>
            </w:r>
          </w:p>
        </w:tc>
        <w:tc>
          <w:tcPr>
            <w:tcW w:w="3827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753"/>
        </w:trPr>
        <w:tc>
          <w:tcPr>
            <w:tcW w:w="1043" w:type="dxa"/>
            <w:gridSpan w:val="2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44" w:type="dxa"/>
            <w:gridSpan w:val="4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11183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827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665"/>
        </w:trPr>
        <w:tc>
          <w:tcPr>
            <w:tcW w:w="1043" w:type="dxa"/>
            <w:gridSpan w:val="2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44" w:type="dxa"/>
            <w:gridSpan w:val="4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279"/>
        </w:trPr>
        <w:tc>
          <w:tcPr>
            <w:tcW w:w="1043" w:type="dxa"/>
            <w:gridSpan w:val="2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44" w:type="dxa"/>
            <w:gridSpan w:val="4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175"/>
        </w:trPr>
        <w:tc>
          <w:tcPr>
            <w:tcW w:w="1043" w:type="dxa"/>
            <w:gridSpan w:val="2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44" w:type="dxa"/>
            <w:gridSpan w:val="4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827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901"/>
        </w:trPr>
        <w:tc>
          <w:tcPr>
            <w:tcW w:w="1043" w:type="dxa"/>
            <w:gridSpan w:val="2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44" w:type="dxa"/>
            <w:gridSpan w:val="4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1093"/>
        </w:trPr>
        <w:tc>
          <w:tcPr>
            <w:tcW w:w="1043" w:type="dxa"/>
            <w:gridSpan w:val="2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44" w:type="dxa"/>
            <w:gridSpan w:val="4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706"/>
        </w:trPr>
        <w:tc>
          <w:tcPr>
            <w:tcW w:w="921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EF3B64" w:rsidRPr="00711183" w:rsidTr="000757D5">
        <w:trPr>
          <w:trHeight w:val="1093"/>
        </w:trPr>
        <w:tc>
          <w:tcPr>
            <w:tcW w:w="1043" w:type="dxa"/>
            <w:gridSpan w:val="2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44" w:type="dxa"/>
            <w:gridSpan w:val="4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EF3B64" w:rsidRPr="00353C78" w:rsidRDefault="00EF3B64" w:rsidP="000757D5">
            <w:pP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(указывается наименование объекта капитального строительства в соответствии 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с утвержденной застройщиком или заказчиком проектно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й документацией)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1093"/>
        </w:trPr>
        <w:tc>
          <w:tcPr>
            <w:tcW w:w="1043" w:type="dxa"/>
            <w:gridSpan w:val="2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44" w:type="dxa"/>
            <w:gridSpan w:val="4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EF3B64" w:rsidRPr="00353C78" w:rsidRDefault="00EF3B64" w:rsidP="000757D5">
            <w:pP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(указывается адрес объекта капитального строительства, 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а при наличии – адрес объекта капитального строительства 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в соответствии 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с государственным адресным реестром с указанием реквизитов документов о присвоении, 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704"/>
        </w:trPr>
        <w:tc>
          <w:tcPr>
            <w:tcW w:w="921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EF3B64" w:rsidRPr="00711183" w:rsidTr="000757D5">
        <w:trPr>
          <w:trHeight w:val="600"/>
        </w:trPr>
        <w:tc>
          <w:tcPr>
            <w:tcW w:w="992" w:type="dxa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пределах которого (которых) расположен объект капитального строительства</w:t>
            </w:r>
          </w:p>
          <w:p w:rsidR="00EF3B64" w:rsidRPr="00353C78" w:rsidRDefault="00EF3B64" w:rsidP="000757D5">
            <w:pP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(заполнение не обязательно 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при выдаче разреше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ния на </w:t>
            </w:r>
            <w:proofErr w:type="gramStart"/>
            <w: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ввод  линейного</w:t>
            </w:r>
            <w:proofErr w:type="gramEnd"/>
            <w: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объекта)</w:t>
            </w: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665"/>
        </w:trPr>
        <w:tc>
          <w:tcPr>
            <w:tcW w:w="9214" w:type="dxa"/>
            <w:gridSpan w:val="9"/>
            <w:tcBorders>
              <w:left w:val="nil"/>
              <w:right w:val="nil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EF3B64" w:rsidRPr="00711183" w:rsidTr="000757D5">
        <w:trPr>
          <w:trHeight w:val="600"/>
        </w:trPr>
        <w:tc>
          <w:tcPr>
            <w:tcW w:w="992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) разрешение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строительство</w:t>
            </w:r>
          </w:p>
        </w:tc>
        <w:tc>
          <w:tcPr>
            <w:tcW w:w="2249" w:type="dxa"/>
            <w:gridSpan w:val="2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865" w:type="dxa"/>
            <w:gridSpan w:val="2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EF3B64" w:rsidRPr="00711183" w:rsidTr="000757D5">
        <w:trPr>
          <w:trHeight w:val="600"/>
        </w:trPr>
        <w:tc>
          <w:tcPr>
            <w:tcW w:w="992" w:type="dxa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600"/>
        </w:trPr>
        <w:tc>
          <w:tcPr>
            <w:tcW w:w="9214" w:type="dxa"/>
            <w:gridSpan w:val="9"/>
            <w:tcBorders>
              <w:left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5. Сведения о ранее выданных разрешениях на ввод объекта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эксплуатацию в отношении этапа строительства, реконструкции объекта капитального строительства (при наличии)</w:t>
            </w:r>
          </w:p>
          <w:p w:rsidR="00EF3B64" w:rsidRPr="00711183" w:rsidRDefault="00EF3B64" w:rsidP="000757D5">
            <w:pPr>
              <w:jc w:val="center"/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3.5 статьи 55 Градостроительного кодекса Российской Федерации)</w:t>
            </w:r>
          </w:p>
        </w:tc>
      </w:tr>
      <w:tr w:rsidR="00EF3B64" w:rsidRPr="00711183" w:rsidTr="000757D5">
        <w:trPr>
          <w:trHeight w:val="600"/>
        </w:trPr>
        <w:tc>
          <w:tcPr>
            <w:tcW w:w="992" w:type="dxa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711183">
              <w:rPr>
                <w:color w:val="000000" w:themeColor="text1"/>
                <w:sz w:val="28"/>
                <w:szCs w:val="28"/>
              </w:rPr>
              <w:t xml:space="preserve">разрешение </w:t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EF3B64" w:rsidRPr="00711183" w:rsidTr="000757D5">
        <w:trPr>
          <w:trHeight w:val="600"/>
        </w:trPr>
        <w:tc>
          <w:tcPr>
            <w:tcW w:w="992" w:type="dxa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600"/>
        </w:trPr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EF3B64" w:rsidRPr="00711183" w:rsidRDefault="00EF3B64" w:rsidP="000757D5">
            <w:pPr>
              <w:jc w:val="center"/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6. Информация о согласии застройщика и иного лица (иных лиц)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на осуществление государственной регистрации права собственности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на построенные, реконструированные здание, сооружение и (или)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на все расположенные в таких здании, сооружении помещения,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proofErr w:type="spellStart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машино</w:t>
            </w:r>
            <w:proofErr w:type="spellEnd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-места </w:t>
            </w:r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(не заполняется в случаях, указанных в пунктах 1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– </w:t>
            </w:r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2 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части 3.9 статьи 55 Градостроительного кодекса Российской Федерации)</w:t>
            </w:r>
          </w:p>
        </w:tc>
      </w:tr>
      <w:tr w:rsidR="00EF3B64" w:rsidRPr="00711183" w:rsidTr="000757D5">
        <w:trPr>
          <w:trHeight w:val="600"/>
        </w:trPr>
        <w:tc>
          <w:tcPr>
            <w:tcW w:w="9214" w:type="dxa"/>
            <w:gridSpan w:val="9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6.1 Подтверждаю, что строительство, </w:t>
            </w:r>
            <w:proofErr w:type="gramStart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реконструкция </w:t>
            </w:r>
            <w:r w:rsidRPr="00711183">
              <w:t xml:space="preserve"> </w:t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здания</w:t>
            </w:r>
            <w:proofErr w:type="gramEnd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сооружения осуществлялись:</w:t>
            </w:r>
          </w:p>
        </w:tc>
      </w:tr>
      <w:tr w:rsidR="00EF3B64" w:rsidRPr="00711183" w:rsidTr="000757D5">
        <w:trPr>
          <w:trHeight w:val="354"/>
        </w:trPr>
        <w:tc>
          <w:tcPr>
            <w:tcW w:w="1455" w:type="dxa"/>
            <w:gridSpan w:val="3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6.1.1</w:t>
            </w:r>
          </w:p>
        </w:tc>
        <w:tc>
          <w:tcPr>
            <w:tcW w:w="7759" w:type="dxa"/>
            <w:gridSpan w:val="6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EF3B64" w:rsidRPr="00711183" w:rsidTr="000757D5">
        <w:trPr>
          <w:trHeight w:val="600"/>
        </w:trPr>
        <w:tc>
          <w:tcPr>
            <w:tcW w:w="1455" w:type="dxa"/>
            <w:gridSpan w:val="3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6.1.2</w:t>
            </w:r>
          </w:p>
        </w:tc>
        <w:tc>
          <w:tcPr>
            <w:tcW w:w="7759" w:type="dxa"/>
            <w:gridSpan w:val="6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EF3B64" w:rsidRPr="00711183" w:rsidTr="000757D5">
        <w:trPr>
          <w:trHeight w:val="600"/>
        </w:trPr>
        <w:tc>
          <w:tcPr>
            <w:tcW w:w="1455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2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существлявшего финансирование; </w:t>
            </w:r>
            <w:r w:rsidRPr="0071118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1399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Адрес (адреса) электронной почты лица, </w:t>
            </w:r>
            <w:proofErr w:type="gramStart"/>
            <w:r w:rsidRPr="0071118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осуществляв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proofErr w:type="spellStart"/>
            <w:r w:rsidRPr="0071118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71118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1118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финансиро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71118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вание</w:t>
            </w:r>
            <w:proofErr w:type="spellEnd"/>
            <w:r w:rsidRPr="0071118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</w:tr>
      <w:tr w:rsidR="00EF3B64" w:rsidRPr="00711183" w:rsidTr="000757D5">
        <w:trPr>
          <w:trHeight w:val="316"/>
        </w:trPr>
        <w:tc>
          <w:tcPr>
            <w:tcW w:w="1455" w:type="dxa"/>
            <w:gridSpan w:val="3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99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278"/>
        </w:trPr>
        <w:tc>
          <w:tcPr>
            <w:tcW w:w="9214" w:type="dxa"/>
            <w:gridSpan w:val="9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6.2. Подтверждаю наличие:</w:t>
            </w:r>
          </w:p>
        </w:tc>
      </w:tr>
      <w:tr w:rsidR="00EF3B64" w:rsidRPr="00711183" w:rsidTr="000757D5">
        <w:trPr>
          <w:trHeight w:val="367"/>
        </w:trPr>
        <w:tc>
          <w:tcPr>
            <w:tcW w:w="1559" w:type="dxa"/>
            <w:gridSpan w:val="4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6.2.1</w:t>
            </w:r>
          </w:p>
        </w:tc>
        <w:tc>
          <w:tcPr>
            <w:tcW w:w="7655" w:type="dxa"/>
            <w:gridSpan w:val="5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EF3B64" w:rsidRPr="00711183" w:rsidTr="000757D5">
        <w:trPr>
          <w:trHeight w:val="600"/>
        </w:trPr>
        <w:tc>
          <w:tcPr>
            <w:tcW w:w="1559" w:type="dxa"/>
            <w:gridSpan w:val="4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6.2.2</w:t>
            </w:r>
          </w:p>
        </w:tc>
        <w:tc>
          <w:tcPr>
            <w:tcW w:w="7655" w:type="dxa"/>
            <w:gridSpan w:val="5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EF3B64" w:rsidRPr="00711183" w:rsidTr="000757D5">
        <w:trPr>
          <w:trHeight w:val="326"/>
        </w:trPr>
        <w:tc>
          <w:tcPr>
            <w:tcW w:w="9214" w:type="dxa"/>
            <w:gridSpan w:val="9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EF3B64" w:rsidRPr="00711183" w:rsidTr="000757D5">
        <w:trPr>
          <w:trHeight w:val="281"/>
        </w:trPr>
        <w:tc>
          <w:tcPr>
            <w:tcW w:w="1559" w:type="dxa"/>
            <w:gridSpan w:val="4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6.3.1</w:t>
            </w:r>
          </w:p>
        </w:tc>
        <w:tc>
          <w:tcPr>
            <w:tcW w:w="7655" w:type="dxa"/>
            <w:gridSpan w:val="5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EF3B64" w:rsidRPr="00711183" w:rsidTr="000757D5">
        <w:trPr>
          <w:trHeight w:val="281"/>
        </w:trPr>
        <w:tc>
          <w:tcPr>
            <w:tcW w:w="1559" w:type="dxa"/>
            <w:gridSpan w:val="4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6.3.2</w:t>
            </w:r>
          </w:p>
        </w:tc>
        <w:tc>
          <w:tcPr>
            <w:tcW w:w="7655" w:type="dxa"/>
            <w:gridSpan w:val="5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EF3B64" w:rsidRPr="00711183" w:rsidTr="000757D5">
        <w:trPr>
          <w:trHeight w:val="371"/>
        </w:trPr>
        <w:tc>
          <w:tcPr>
            <w:tcW w:w="1559" w:type="dxa"/>
            <w:gridSpan w:val="4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6.3.3</w:t>
            </w:r>
          </w:p>
        </w:tc>
        <w:tc>
          <w:tcPr>
            <w:tcW w:w="7655" w:type="dxa"/>
            <w:gridSpan w:val="5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EF3B64" w:rsidRPr="00711183" w:rsidTr="000757D5">
        <w:trPr>
          <w:trHeight w:val="329"/>
        </w:trPr>
        <w:tc>
          <w:tcPr>
            <w:tcW w:w="9214" w:type="dxa"/>
            <w:gridSpan w:val="9"/>
            <w:vAlign w:val="center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EF3B64" w:rsidRPr="00711183" w:rsidTr="000757D5">
        <w:trPr>
          <w:trHeight w:val="263"/>
        </w:trPr>
        <w:tc>
          <w:tcPr>
            <w:tcW w:w="1559" w:type="dxa"/>
            <w:gridSpan w:val="4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6.4.1</w:t>
            </w:r>
          </w:p>
        </w:tc>
        <w:tc>
          <w:tcPr>
            <w:tcW w:w="7655" w:type="dxa"/>
            <w:gridSpan w:val="5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EF3B64" w:rsidRPr="00711183" w:rsidTr="000757D5">
        <w:trPr>
          <w:trHeight w:val="600"/>
        </w:trPr>
        <w:tc>
          <w:tcPr>
            <w:tcW w:w="1559" w:type="dxa"/>
            <w:gridSpan w:val="4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6.4.2</w:t>
            </w:r>
          </w:p>
        </w:tc>
        <w:tc>
          <w:tcPr>
            <w:tcW w:w="7655" w:type="dxa"/>
            <w:gridSpan w:val="5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машино</w:t>
            </w:r>
            <w:proofErr w:type="spellEnd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-мест</w:t>
            </w:r>
          </w:p>
        </w:tc>
      </w:tr>
      <w:tr w:rsidR="00EF3B64" w:rsidRPr="00711183" w:rsidTr="000757D5">
        <w:trPr>
          <w:trHeight w:val="600"/>
        </w:trPr>
        <w:tc>
          <w:tcPr>
            <w:tcW w:w="1559" w:type="dxa"/>
            <w:gridSpan w:val="4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6.4.3</w:t>
            </w:r>
          </w:p>
        </w:tc>
        <w:tc>
          <w:tcPr>
            <w:tcW w:w="7655" w:type="dxa"/>
            <w:gridSpan w:val="5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машино</w:t>
            </w:r>
            <w:proofErr w:type="spellEnd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-мест</w:t>
            </w:r>
          </w:p>
        </w:tc>
      </w:tr>
      <w:tr w:rsidR="00EF3B64" w:rsidRPr="00711183" w:rsidTr="000757D5">
        <w:trPr>
          <w:trHeight w:val="600"/>
        </w:trPr>
        <w:tc>
          <w:tcPr>
            <w:tcW w:w="9214" w:type="dxa"/>
            <w:gridSpan w:val="9"/>
            <w:vAlign w:val="center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EF3B64" w:rsidRPr="00711183" w:rsidRDefault="00EF3B64" w:rsidP="00EF3B64">
      <w:pPr>
        <w:autoSpaceDE w:val="0"/>
        <w:autoSpaceDN w:val="0"/>
        <w:adjustRightInd w:val="0"/>
        <w:ind w:firstLine="708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F3B64" w:rsidRPr="00711183" w:rsidRDefault="00EF3B64" w:rsidP="00EF3B64">
      <w:pPr>
        <w:ind w:right="423" w:firstLine="708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EF3B64" w:rsidRPr="00711183" w:rsidRDefault="00EF3B64" w:rsidP="00EF3B64">
      <w:pPr>
        <w:ind w:right="423"/>
        <w:jc w:val="both"/>
        <w:rPr>
          <w:color w:val="000000" w:themeColor="text1"/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276"/>
      </w:tblGrid>
      <w:tr w:rsidR="00EF3B64" w:rsidRPr="00711183" w:rsidTr="000757D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64" w:rsidRPr="00711183" w:rsidRDefault="00EF3B64" w:rsidP="000757D5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64" w:rsidRPr="00711183" w:rsidRDefault="00EF3B64" w:rsidP="000757D5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64" w:rsidRPr="00711183" w:rsidRDefault="00EF3B64" w:rsidP="000757D5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64" w:rsidRPr="00711183" w:rsidRDefault="00EF3B64" w:rsidP="000757D5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 xml:space="preserve">Дата </w:t>
            </w:r>
            <w:proofErr w:type="gramStart"/>
            <w:r w:rsidRPr="00711183">
              <w:rPr>
                <w:color w:val="000000" w:themeColor="text1"/>
                <w:sz w:val="28"/>
                <w:szCs w:val="28"/>
              </w:rPr>
              <w:t>доку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711183">
              <w:rPr>
                <w:color w:val="000000" w:themeColor="text1"/>
                <w:sz w:val="28"/>
                <w:szCs w:val="28"/>
              </w:rPr>
              <w:t>мента</w:t>
            </w:r>
            <w:proofErr w:type="gramEnd"/>
          </w:p>
        </w:tc>
      </w:tr>
      <w:tr w:rsidR="00EF3B64" w:rsidRPr="00711183" w:rsidTr="000757D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64" w:rsidRPr="00711183" w:rsidRDefault="00EF3B64" w:rsidP="000757D5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64" w:rsidRPr="00711183" w:rsidRDefault="00EF3B64" w:rsidP="000757D5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711183">
              <w:rPr>
                <w:color w:val="000000" w:themeColor="text1"/>
                <w:sz w:val="28"/>
                <w:szCs w:val="28"/>
              </w:rPr>
              <w:t xml:space="preserve">не требуется подготовка документации по планировке территории), реквизиты проекта планировки территории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711183">
              <w:rPr>
                <w:color w:val="000000" w:themeColor="text1"/>
                <w:sz w:val="28"/>
                <w:szCs w:val="28"/>
              </w:rPr>
              <w:t xml:space="preserve">в случае выдачи разрешения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711183">
              <w:rPr>
                <w:color w:val="000000" w:themeColor="text1"/>
                <w:sz w:val="28"/>
                <w:szCs w:val="28"/>
              </w:rPr>
              <w:t>на строительство линейного объекта, для размещения которого не требуется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4" w:rsidRPr="00711183" w:rsidRDefault="00EF3B64" w:rsidP="000757D5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4" w:rsidRPr="00711183" w:rsidRDefault="00EF3B64" w:rsidP="000757D5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  <w:tr w:rsidR="00EF3B64" w:rsidRPr="00711183" w:rsidTr="000757D5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4" w:rsidRPr="00711183" w:rsidRDefault="00EF3B64" w:rsidP="000757D5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4" w:rsidRPr="00711183" w:rsidRDefault="00EF3B64" w:rsidP="000757D5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711183">
              <w:rPr>
                <w:color w:val="000000" w:themeColor="text1"/>
                <w:sz w:val="28"/>
                <w:szCs w:val="28"/>
              </w:rPr>
              <w:t>в которой учтены изменения, внесенные в соотве</w:t>
            </w:r>
            <w:r>
              <w:rPr>
                <w:color w:val="000000" w:themeColor="text1"/>
                <w:sz w:val="28"/>
                <w:szCs w:val="28"/>
              </w:rPr>
              <w:t>тствии с частями 3.8</w:t>
            </w:r>
            <w:r w:rsidRPr="00711183">
              <w:rPr>
                <w:color w:val="000000" w:themeColor="text1"/>
                <w:sz w:val="28"/>
                <w:szCs w:val="28"/>
              </w:rPr>
              <w:t xml:space="preserve"> и </w:t>
            </w:r>
            <w:r>
              <w:rPr>
                <w:color w:val="000000" w:themeColor="text1"/>
                <w:sz w:val="28"/>
                <w:szCs w:val="28"/>
              </w:rPr>
              <w:t>3.9</w:t>
            </w:r>
            <w:r w:rsidRPr="00711183">
              <w:rPr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EF3B64" w:rsidRPr="00353C78" w:rsidRDefault="00EF3B64" w:rsidP="000757D5">
            <w:pPr>
              <w:suppressAutoHyphens/>
              <w:rPr>
                <w:i/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>(</w:t>
            </w:r>
            <w:r w:rsidRPr="00711183">
              <w:rPr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71118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1183">
              <w:rPr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</w:t>
            </w:r>
            <w:r>
              <w:rPr>
                <w:i/>
                <w:color w:val="000000" w:themeColor="text1"/>
                <w:sz w:val="28"/>
                <w:szCs w:val="28"/>
              </w:rPr>
              <w:t>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4" w:rsidRPr="00711183" w:rsidRDefault="00EF3B64" w:rsidP="000757D5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4" w:rsidRPr="00711183" w:rsidRDefault="00EF3B64" w:rsidP="000757D5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  <w:tr w:rsidR="00EF3B64" w:rsidRPr="00711183" w:rsidTr="000757D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4" w:rsidRPr="00711183" w:rsidRDefault="00EF3B64" w:rsidP="000757D5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4" w:rsidRPr="00711183" w:rsidRDefault="00EF3B64" w:rsidP="000757D5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 xml:space="preserve">Заключение уполномоченного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711183">
              <w:rPr>
                <w:color w:val="000000" w:themeColor="text1"/>
                <w:sz w:val="28"/>
                <w:szCs w:val="28"/>
              </w:rPr>
              <w:t>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EF3B64" w:rsidRPr="00711183" w:rsidRDefault="00EF3B64" w:rsidP="000757D5">
            <w:pPr>
              <w:suppressAutoHyphens/>
              <w:rPr>
                <w:i/>
                <w:color w:val="000000" w:themeColor="text1"/>
                <w:sz w:val="28"/>
                <w:szCs w:val="28"/>
              </w:rPr>
            </w:pPr>
            <w:r w:rsidRPr="00711183">
              <w:rPr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</w:t>
            </w:r>
            <w:r>
              <w:rPr>
                <w:i/>
                <w:color w:val="000000" w:themeColor="text1"/>
                <w:sz w:val="28"/>
                <w:szCs w:val="28"/>
              </w:rPr>
              <w:t>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4" w:rsidRPr="00711183" w:rsidRDefault="00EF3B64" w:rsidP="000757D5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4" w:rsidRPr="00711183" w:rsidRDefault="00EF3B64" w:rsidP="000757D5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F3B64" w:rsidRPr="00711183" w:rsidRDefault="00EF3B64" w:rsidP="00EF3B64">
      <w:pPr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Приложение: _________________________________________________________</w:t>
      </w:r>
    </w:p>
    <w:p w:rsidR="00EF3B64" w:rsidRPr="00711183" w:rsidRDefault="00EF3B64" w:rsidP="00EF3B64">
      <w:pPr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711183">
        <w:rPr>
          <w:color w:val="000000" w:themeColor="text1"/>
          <w:sz w:val="28"/>
          <w:szCs w:val="28"/>
        </w:rPr>
        <w:t>связи:_</w:t>
      </w:r>
      <w:proofErr w:type="gramEnd"/>
      <w:r w:rsidRPr="00711183">
        <w:rPr>
          <w:color w:val="000000" w:themeColor="text1"/>
          <w:sz w:val="28"/>
          <w:szCs w:val="28"/>
        </w:rPr>
        <w:t>_____________________</w:t>
      </w:r>
    </w:p>
    <w:p w:rsidR="00EF3B64" w:rsidRPr="00711183" w:rsidRDefault="00EF3B64" w:rsidP="00EF3B64">
      <w:pPr>
        <w:tabs>
          <w:tab w:val="left" w:pos="1968"/>
        </w:tabs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Результат предоставления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711183">
        <w:rPr>
          <w:color w:val="000000" w:themeColor="text1"/>
          <w:sz w:val="28"/>
          <w:szCs w:val="28"/>
        </w:rPr>
        <w:t>услуги прошу:</w:t>
      </w:r>
    </w:p>
    <w:p w:rsidR="00EF3B64" w:rsidRPr="00711183" w:rsidRDefault="00EF3B64" w:rsidP="00EF3B64">
      <w:pPr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3"/>
        <w:gridCol w:w="1276"/>
      </w:tblGrid>
      <w:tr w:rsidR="00EF3B64" w:rsidRPr="00711183" w:rsidTr="000757D5">
        <w:tc>
          <w:tcPr>
            <w:tcW w:w="7933" w:type="dxa"/>
            <w:shd w:val="clear" w:color="auto" w:fill="auto"/>
          </w:tcPr>
          <w:p w:rsidR="00EF3B64" w:rsidRPr="00711183" w:rsidRDefault="00EF3B64" w:rsidP="000757D5">
            <w:pPr>
              <w:autoSpaceDE w:val="0"/>
              <w:autoSpaceDN w:val="0"/>
              <w:rPr>
                <w:i/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711183">
              <w:rPr>
                <w:color w:val="000000" w:themeColor="text1"/>
                <w:sz w:val="28"/>
                <w:szCs w:val="28"/>
              </w:rPr>
              <w:t xml:space="preserve">в федеральной государственной информационной системе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711183">
              <w:rPr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EF3B64" w:rsidRPr="00711183" w:rsidRDefault="00EF3B64" w:rsidP="000757D5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F3B64" w:rsidRPr="00711183" w:rsidTr="000757D5">
        <w:tc>
          <w:tcPr>
            <w:tcW w:w="7933" w:type="dxa"/>
            <w:shd w:val="clear" w:color="auto" w:fill="auto"/>
          </w:tcPr>
          <w:p w:rsidR="00EF3B64" w:rsidRPr="00711183" w:rsidRDefault="00EF3B64" w:rsidP="000757D5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711183">
              <w:rPr>
                <w:color w:val="000000" w:themeColor="text1"/>
                <w:sz w:val="28"/>
                <w:szCs w:val="28"/>
              </w:rPr>
              <w:t>в единой информационной системе жилищного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EF3B64" w:rsidRPr="00711183" w:rsidRDefault="00EF3B64" w:rsidP="000757D5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F3B64" w:rsidRPr="00711183" w:rsidTr="000757D5">
        <w:tc>
          <w:tcPr>
            <w:tcW w:w="9209" w:type="dxa"/>
            <w:gridSpan w:val="2"/>
            <w:shd w:val="clear" w:color="auto" w:fill="auto"/>
          </w:tcPr>
          <w:p w:rsidR="00EF3B64" w:rsidRPr="00711183" w:rsidRDefault="00EF3B64" w:rsidP="000757D5">
            <w:pPr>
              <w:autoSpaceDE w:val="0"/>
              <w:autoSpaceDN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11183">
              <w:rPr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EF3B64" w:rsidRDefault="00EF3B64" w:rsidP="00EF3B64">
      <w:pPr>
        <w:autoSpaceDE w:val="0"/>
        <w:autoSpaceDN w:val="0"/>
        <w:spacing w:before="120" w:after="120"/>
        <w:jc w:val="both"/>
        <w:rPr>
          <w:color w:val="000000" w:themeColor="text1"/>
        </w:rPr>
      </w:pPr>
    </w:p>
    <w:p w:rsidR="00EF3B64" w:rsidRPr="00711183" w:rsidRDefault="00EF3B64" w:rsidP="00EF3B64">
      <w:pPr>
        <w:autoSpaceDE w:val="0"/>
        <w:autoSpaceDN w:val="0"/>
        <w:spacing w:before="120" w:after="120"/>
        <w:jc w:val="both"/>
        <w:rPr>
          <w:color w:val="000000" w:themeColor="text1"/>
        </w:rPr>
      </w:pPr>
    </w:p>
    <w:tbl>
      <w:tblPr>
        <w:tblW w:w="92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260"/>
      </w:tblGrid>
      <w:tr w:rsidR="00EF3B64" w:rsidRPr="00711183" w:rsidTr="000757D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B64" w:rsidRPr="00711183" w:rsidRDefault="00EF3B64" w:rsidP="000757D5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B64" w:rsidRPr="00711183" w:rsidRDefault="00EF3B64" w:rsidP="000757D5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</w:p>
        </w:tc>
      </w:tr>
      <w:tr w:rsidR="00EF3B64" w:rsidRPr="00711183" w:rsidTr="000757D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183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183">
              <w:rPr>
                <w:color w:val="000000" w:themeColor="text1"/>
                <w:sz w:val="20"/>
                <w:szCs w:val="20"/>
              </w:rPr>
              <w:t xml:space="preserve">(фамилия, имя, отчество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711183">
              <w:rPr>
                <w:color w:val="000000" w:themeColor="text1"/>
                <w:sz w:val="20"/>
                <w:szCs w:val="20"/>
              </w:rPr>
              <w:t>(при наличии)</w:t>
            </w:r>
          </w:p>
        </w:tc>
      </w:tr>
    </w:tbl>
    <w:p w:rsidR="00EF3B64" w:rsidRPr="00711183" w:rsidRDefault="00EF3B64" w:rsidP="00EF3B64">
      <w:pPr>
        <w:autoSpaceDE w:val="0"/>
        <w:autoSpaceDN w:val="0"/>
        <w:spacing w:before="240"/>
        <w:ind w:left="4678" w:firstLine="992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711183">
        <w:rPr>
          <w:color w:val="000000" w:themeColor="text1"/>
        </w:rPr>
        <w:br w:type="page"/>
      </w: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:rsidR="00EF3B64" w:rsidRPr="00711183" w:rsidRDefault="00EF3B64" w:rsidP="00EF3B64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spacing w:before="240"/>
        <w:ind w:left="5387"/>
        <w:jc w:val="center"/>
        <w:rPr>
          <w:sz w:val="28"/>
          <w:szCs w:val="28"/>
        </w:rPr>
      </w:pPr>
      <w:r w:rsidRPr="00711183">
        <w:rPr>
          <w:rFonts w:eastAsia="Calibri"/>
          <w:sz w:val="28"/>
          <w:szCs w:val="28"/>
          <w:lang w:eastAsia="en-US"/>
        </w:rPr>
        <w:t xml:space="preserve">           Рекомендуемая форма</w:t>
      </w:r>
    </w:p>
    <w:p w:rsidR="00EF3B64" w:rsidRPr="00711183" w:rsidRDefault="00EF3B64" w:rsidP="00EF3B64">
      <w:pPr>
        <w:autoSpaceDE w:val="0"/>
        <w:autoSpaceDN w:val="0"/>
        <w:spacing w:before="240"/>
        <w:jc w:val="center"/>
      </w:pPr>
    </w:p>
    <w:p w:rsidR="00EF3B64" w:rsidRPr="00711183" w:rsidRDefault="00EF3B64" w:rsidP="00EF3B64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</w:t>
      </w:r>
      <w:r w:rsidRPr="00711183">
        <w:rPr>
          <w:color w:val="000000" w:themeColor="text1"/>
          <w:sz w:val="28"/>
          <w:szCs w:val="28"/>
        </w:rPr>
        <w:t>е</w:t>
      </w:r>
    </w:p>
    <w:p w:rsidR="00EF3B64" w:rsidRPr="00711183" w:rsidRDefault="00EF3B64" w:rsidP="00EF3B64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 о внесении изменений в разрешение на ввод объекта в эксплуатацию</w:t>
      </w:r>
    </w:p>
    <w:p w:rsidR="00EF3B64" w:rsidRPr="00711183" w:rsidRDefault="00EF3B64" w:rsidP="00EF3B64">
      <w:pPr>
        <w:autoSpaceDE w:val="0"/>
        <w:autoSpaceDN w:val="0"/>
        <w:jc w:val="right"/>
        <w:rPr>
          <w:color w:val="000000" w:themeColor="text1"/>
        </w:rPr>
      </w:pPr>
    </w:p>
    <w:p w:rsidR="00EF3B64" w:rsidRPr="00711183" w:rsidRDefault="00EF3B64" w:rsidP="00EF3B64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11183">
        <w:rPr>
          <w:color w:val="000000" w:themeColor="text1"/>
          <w:sz w:val="28"/>
          <w:szCs w:val="28"/>
        </w:rPr>
        <w:t>__</w:t>
      </w:r>
      <w:r>
        <w:rPr>
          <w:color w:val="000000" w:themeColor="text1"/>
          <w:sz w:val="28"/>
          <w:szCs w:val="28"/>
        </w:rPr>
        <w:t>»</w:t>
      </w:r>
      <w:r w:rsidRPr="00711183">
        <w:rPr>
          <w:color w:val="000000" w:themeColor="text1"/>
          <w:sz w:val="28"/>
          <w:szCs w:val="28"/>
        </w:rPr>
        <w:t xml:space="preserve"> __________ 20___ г.</w:t>
      </w:r>
    </w:p>
    <w:p w:rsidR="00EF3B64" w:rsidRPr="00711183" w:rsidRDefault="00EF3B64" w:rsidP="00EF3B64">
      <w:pPr>
        <w:autoSpaceDE w:val="0"/>
        <w:autoSpaceDN w:val="0"/>
        <w:jc w:val="right"/>
        <w:rPr>
          <w:color w:val="000000" w:themeColor="text1"/>
        </w:rPr>
      </w:pPr>
    </w:p>
    <w:p w:rsidR="00EF3B64" w:rsidRPr="00711183" w:rsidRDefault="00EF3B64" w:rsidP="00EF3B64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F3B64" w:rsidRPr="00711183" w:rsidTr="000757D5">
        <w:trPr>
          <w:trHeight w:val="165"/>
        </w:trPr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EF3B64" w:rsidRPr="00711183" w:rsidRDefault="00EF3B64" w:rsidP="000757D5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EF3B64" w:rsidRPr="00711183" w:rsidTr="000757D5">
        <w:trPr>
          <w:trHeight w:val="126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</w:tcPr>
          <w:p w:rsidR="00EF3B64" w:rsidRPr="00711183" w:rsidRDefault="00EF3B64" w:rsidP="000757D5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EF3B64" w:rsidRPr="00711183" w:rsidTr="000757D5">
        <w:trPr>
          <w:trHeight w:val="135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1183">
              <w:rPr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EF3B64" w:rsidRPr="00711183" w:rsidRDefault="00EF3B64" w:rsidP="000757D5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F3B64" w:rsidRPr="00711183" w:rsidRDefault="00EF3B64" w:rsidP="00EF3B64">
      <w:pPr>
        <w:autoSpaceDE w:val="0"/>
        <w:autoSpaceDN w:val="0"/>
        <w:jc w:val="right"/>
        <w:rPr>
          <w:color w:val="000000" w:themeColor="text1"/>
        </w:rPr>
      </w:pPr>
    </w:p>
    <w:p w:rsidR="00EF3B64" w:rsidRPr="00711183" w:rsidRDefault="00EF3B64" w:rsidP="00EF3B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>В соответствии с частью 5.1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tbl>
      <w:tblPr>
        <w:tblpPr w:leftFromText="180" w:rightFromText="180" w:vertAnchor="text" w:horzAnchor="margin" w:tblpY="31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4"/>
        <w:gridCol w:w="67"/>
        <w:gridCol w:w="342"/>
        <w:gridCol w:w="104"/>
        <w:gridCol w:w="3221"/>
        <w:gridCol w:w="133"/>
        <w:gridCol w:w="60"/>
        <w:gridCol w:w="1879"/>
        <w:gridCol w:w="634"/>
        <w:gridCol w:w="1628"/>
      </w:tblGrid>
      <w:tr w:rsidR="00EF3B64" w:rsidRPr="00711183" w:rsidTr="000757D5">
        <w:trPr>
          <w:trHeight w:val="540"/>
        </w:trPr>
        <w:tc>
          <w:tcPr>
            <w:tcW w:w="9072" w:type="dxa"/>
            <w:gridSpan w:val="10"/>
            <w:tcBorders>
              <w:top w:val="nil"/>
              <w:left w:val="nil"/>
              <w:right w:val="nil"/>
            </w:tcBorders>
          </w:tcPr>
          <w:p w:rsidR="00EF3B64" w:rsidRPr="00711183" w:rsidRDefault="00EF3B64" w:rsidP="000757D5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EF3B64" w:rsidRPr="00711183" w:rsidTr="000757D5">
        <w:trPr>
          <w:trHeight w:val="605"/>
        </w:trPr>
        <w:tc>
          <w:tcPr>
            <w:tcW w:w="1004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27" w:type="dxa"/>
            <w:gridSpan w:val="6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случае если застройщиком является физическое лицо:</w:t>
            </w:r>
          </w:p>
        </w:tc>
        <w:tc>
          <w:tcPr>
            <w:tcW w:w="4141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428"/>
        </w:trPr>
        <w:tc>
          <w:tcPr>
            <w:tcW w:w="1004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27" w:type="dxa"/>
            <w:gridSpan w:val="6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(при наличии)</w:t>
            </w:r>
          </w:p>
        </w:tc>
        <w:tc>
          <w:tcPr>
            <w:tcW w:w="4141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753"/>
        </w:trPr>
        <w:tc>
          <w:tcPr>
            <w:tcW w:w="1004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27" w:type="dxa"/>
            <w:gridSpan w:val="6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11183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41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665"/>
        </w:trPr>
        <w:tc>
          <w:tcPr>
            <w:tcW w:w="1004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27" w:type="dxa"/>
            <w:gridSpan w:val="6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41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279"/>
        </w:trPr>
        <w:tc>
          <w:tcPr>
            <w:tcW w:w="1004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27" w:type="dxa"/>
            <w:gridSpan w:val="6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41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175"/>
        </w:trPr>
        <w:tc>
          <w:tcPr>
            <w:tcW w:w="1004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27" w:type="dxa"/>
            <w:gridSpan w:val="6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41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901"/>
        </w:trPr>
        <w:tc>
          <w:tcPr>
            <w:tcW w:w="1004" w:type="dxa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27" w:type="dxa"/>
            <w:gridSpan w:val="6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41" w:type="dxa"/>
            <w:gridSpan w:val="3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1093"/>
        </w:trPr>
        <w:tc>
          <w:tcPr>
            <w:tcW w:w="1004" w:type="dxa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27" w:type="dxa"/>
            <w:gridSpan w:val="6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41" w:type="dxa"/>
            <w:gridSpan w:val="3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1431"/>
        </w:trPr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2. Сведения о ранее выданном разрешении на ввод объекта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эксплуатацию, в которое необходимо внести изменения в соответствии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 частью 5.1 статьи 55 Градостроительного кодекса Российской Федерации</w:t>
            </w:r>
          </w:p>
        </w:tc>
      </w:tr>
      <w:tr w:rsidR="00EF3B64" w:rsidRPr="00711183" w:rsidTr="000757D5">
        <w:trPr>
          <w:trHeight w:val="914"/>
        </w:trPr>
        <w:tc>
          <w:tcPr>
            <w:tcW w:w="1004" w:type="dxa"/>
            <w:tcBorders>
              <w:top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</w:t>
            </w:r>
            <w:r w:rsidRPr="00711183">
              <w:rPr>
                <w:color w:val="000000" w:themeColor="text1"/>
                <w:sz w:val="28"/>
                <w:szCs w:val="28"/>
              </w:rPr>
              <w:t xml:space="preserve"> разрешение </w:t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на ввод объекта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эксплуатацию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EF3B64" w:rsidRPr="00711183" w:rsidTr="000757D5">
        <w:trPr>
          <w:trHeight w:val="914"/>
        </w:trPr>
        <w:tc>
          <w:tcPr>
            <w:tcW w:w="1004" w:type="dxa"/>
            <w:tcBorders>
              <w:top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757"/>
        </w:trPr>
        <w:tc>
          <w:tcPr>
            <w:tcW w:w="907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 Сведения об объекте</w:t>
            </w:r>
          </w:p>
        </w:tc>
      </w:tr>
      <w:tr w:rsidR="00EF3B64" w:rsidRPr="00711183" w:rsidTr="000757D5">
        <w:trPr>
          <w:trHeight w:val="1093"/>
        </w:trPr>
        <w:tc>
          <w:tcPr>
            <w:tcW w:w="1004" w:type="dxa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27" w:type="dxa"/>
            <w:gridSpan w:val="6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Наименование объекта капитального строительства (этапа) в соответствии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 проектной документацией</w:t>
            </w:r>
          </w:p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(указывается наименование объекта капитального строительства 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в соответствии 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с утвержденной застройщиком или заказчиком проектной документацией)</w:t>
            </w:r>
          </w:p>
        </w:tc>
        <w:tc>
          <w:tcPr>
            <w:tcW w:w="4141" w:type="dxa"/>
            <w:gridSpan w:val="3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706"/>
        </w:trPr>
        <w:tc>
          <w:tcPr>
            <w:tcW w:w="1004" w:type="dxa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27" w:type="dxa"/>
            <w:gridSpan w:val="6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с государственным адресным реестром с указанием реквизитов документов 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о присвоении, об изменении адреса; для линейных объектов – указывается описание местоположения в виде наименований субъекта </w:t>
            </w:r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Российской Федерации и муниципального образования)</w:t>
            </w:r>
          </w:p>
        </w:tc>
        <w:tc>
          <w:tcPr>
            <w:tcW w:w="4141" w:type="dxa"/>
            <w:gridSpan w:val="3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693"/>
        </w:trPr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EF3B64" w:rsidRPr="00711183" w:rsidTr="000757D5">
        <w:trPr>
          <w:trHeight w:val="693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) разрешение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строительство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EF3B64" w:rsidRPr="00711183" w:rsidTr="000757D5">
        <w:trPr>
          <w:trHeight w:val="693"/>
        </w:trPr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731"/>
        </w:trPr>
        <w:tc>
          <w:tcPr>
            <w:tcW w:w="907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5. Сведения о земельном участке</w:t>
            </w:r>
          </w:p>
        </w:tc>
      </w:tr>
      <w:tr w:rsidR="00EF3B64" w:rsidRPr="00711183" w:rsidTr="000757D5">
        <w:trPr>
          <w:trHeight w:val="600"/>
        </w:trPr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пределах которого (которых) расположен объект капитального строительства</w:t>
            </w:r>
          </w:p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(заполнение не обязательно при выдаче разрешения 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br/>
              <w:t>на ввод</w:t>
            </w:r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линейного объекта)</w:t>
            </w:r>
          </w:p>
        </w:tc>
        <w:tc>
          <w:tcPr>
            <w:tcW w:w="4141" w:type="dxa"/>
            <w:gridSpan w:val="3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600"/>
        </w:trPr>
        <w:tc>
          <w:tcPr>
            <w:tcW w:w="9072" w:type="dxa"/>
            <w:gridSpan w:val="10"/>
            <w:tcBorders>
              <w:left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6. Сведения о ранее выданных разрешениях на ввод объекта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эксплуатацию в отношении этапа строительства, реконструкции объекта капитального строительства (при наличии)</w:t>
            </w:r>
          </w:p>
          <w:p w:rsidR="00EF3B64" w:rsidRPr="00711183" w:rsidRDefault="00EF3B64" w:rsidP="000757D5">
            <w:pPr>
              <w:jc w:val="center"/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(указывается в случае, предусмотренном частью 3.5 статьи 55 Градостроительного кодекса Российской </w:t>
            </w:r>
            <w:proofErr w:type="gramStart"/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Федерации)  </w:t>
            </w:r>
            <w:proofErr w:type="gramEnd"/>
          </w:p>
        </w:tc>
      </w:tr>
      <w:tr w:rsidR="00EF3B64" w:rsidRPr="00711183" w:rsidTr="000757D5">
        <w:trPr>
          <w:trHeight w:val="600"/>
        </w:trPr>
        <w:tc>
          <w:tcPr>
            <w:tcW w:w="1071" w:type="dxa"/>
            <w:gridSpan w:val="2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60" w:type="dxa"/>
            <w:gridSpan w:val="5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</w:t>
            </w:r>
            <w:r w:rsidRPr="00711183">
              <w:rPr>
                <w:color w:val="000000" w:themeColor="text1"/>
                <w:sz w:val="28"/>
                <w:szCs w:val="28"/>
              </w:rPr>
              <w:t xml:space="preserve"> разрешение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на ввод объекта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эксплуатацию</w:t>
            </w:r>
          </w:p>
        </w:tc>
        <w:tc>
          <w:tcPr>
            <w:tcW w:w="1879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262" w:type="dxa"/>
            <w:gridSpan w:val="2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EF3B64" w:rsidRPr="00711183" w:rsidTr="000757D5">
        <w:trPr>
          <w:trHeight w:val="748"/>
        </w:trPr>
        <w:tc>
          <w:tcPr>
            <w:tcW w:w="1071" w:type="dxa"/>
            <w:gridSpan w:val="2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gridSpan w:val="5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79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gridSpan w:val="2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600"/>
        </w:trPr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EF3B64" w:rsidRPr="00711183" w:rsidRDefault="00EF3B64" w:rsidP="000757D5">
            <w:pPr>
              <w:jc w:val="center"/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7. Информация о согласии застройщика и иного лица (иных лиц)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на осуществление государственной регистрации права собственности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машино</w:t>
            </w:r>
            <w:proofErr w:type="spellEnd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-места </w:t>
            </w:r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(не заполняется в случаях, указанных в пунктах 1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– </w:t>
            </w:r>
            <w:r w:rsidRPr="0071118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2 части 3.9 статьи 55 Градостроительного кодекса Российской Федерации)</w:t>
            </w:r>
          </w:p>
        </w:tc>
      </w:tr>
      <w:tr w:rsidR="00EF3B64" w:rsidRPr="00711183" w:rsidTr="000757D5">
        <w:trPr>
          <w:trHeight w:val="600"/>
        </w:trPr>
        <w:tc>
          <w:tcPr>
            <w:tcW w:w="9072" w:type="dxa"/>
            <w:gridSpan w:val="10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7.1 Подтверждаю, что строительство, </w:t>
            </w:r>
            <w:proofErr w:type="gramStart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реконструкция </w:t>
            </w:r>
            <w:r w:rsidRPr="00711183">
              <w:t xml:space="preserve"> </w:t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здания</w:t>
            </w:r>
            <w:proofErr w:type="gramEnd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сооружения осуществлялись:</w:t>
            </w:r>
          </w:p>
        </w:tc>
      </w:tr>
      <w:tr w:rsidR="00EF3B64" w:rsidRPr="00711183" w:rsidTr="000757D5">
        <w:trPr>
          <w:trHeight w:val="600"/>
        </w:trPr>
        <w:tc>
          <w:tcPr>
            <w:tcW w:w="1413" w:type="dxa"/>
            <w:gridSpan w:val="3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7.1.1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59" w:type="dxa"/>
            <w:gridSpan w:val="7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EF3B64" w:rsidRPr="00711183" w:rsidTr="000757D5">
        <w:trPr>
          <w:trHeight w:val="600"/>
        </w:trPr>
        <w:tc>
          <w:tcPr>
            <w:tcW w:w="1413" w:type="dxa"/>
            <w:gridSpan w:val="3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7.1.2</w:t>
            </w:r>
          </w:p>
        </w:tc>
        <w:tc>
          <w:tcPr>
            <w:tcW w:w="7659" w:type="dxa"/>
            <w:gridSpan w:val="7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EF3B64" w:rsidRPr="00711183" w:rsidTr="000757D5">
        <w:trPr>
          <w:trHeight w:val="600"/>
        </w:trPr>
        <w:tc>
          <w:tcPr>
            <w:tcW w:w="1413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ф</w:t>
            </w:r>
            <w:r w:rsidRPr="0071118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573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</w:t>
            </w:r>
            <w:r w:rsidRPr="0071118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еквизиты документа, удостоверяющего личность – для физического лица, осуществлявшего </w:t>
            </w:r>
            <w:proofErr w:type="gramStart"/>
            <w:r w:rsidRPr="0071118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финансирование;  Основной</w:t>
            </w:r>
            <w:proofErr w:type="gramEnd"/>
            <w:r w:rsidRPr="0071118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1628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71118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дрес (адреса) электронной почты лица, осуществлявшего финансирование:</w:t>
            </w:r>
          </w:p>
        </w:tc>
      </w:tr>
      <w:tr w:rsidR="00EF3B64" w:rsidRPr="00711183" w:rsidTr="000757D5">
        <w:trPr>
          <w:trHeight w:val="308"/>
        </w:trPr>
        <w:tc>
          <w:tcPr>
            <w:tcW w:w="1413" w:type="dxa"/>
            <w:gridSpan w:val="3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7.1.2.1</w:t>
            </w:r>
          </w:p>
        </w:tc>
        <w:tc>
          <w:tcPr>
            <w:tcW w:w="3458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416"/>
        </w:trPr>
        <w:tc>
          <w:tcPr>
            <w:tcW w:w="9072" w:type="dxa"/>
            <w:gridSpan w:val="10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7.2. Подтверждаю наличие:</w:t>
            </w:r>
          </w:p>
        </w:tc>
      </w:tr>
      <w:tr w:rsidR="00EF3B64" w:rsidRPr="00711183" w:rsidTr="000757D5">
        <w:trPr>
          <w:trHeight w:val="600"/>
        </w:trPr>
        <w:tc>
          <w:tcPr>
            <w:tcW w:w="1517" w:type="dxa"/>
            <w:gridSpan w:val="4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7.2.1</w:t>
            </w:r>
          </w:p>
        </w:tc>
        <w:tc>
          <w:tcPr>
            <w:tcW w:w="7555" w:type="dxa"/>
            <w:gridSpan w:val="6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EF3B64" w:rsidRPr="00711183" w:rsidTr="000757D5">
        <w:trPr>
          <w:trHeight w:val="600"/>
        </w:trPr>
        <w:tc>
          <w:tcPr>
            <w:tcW w:w="1517" w:type="dxa"/>
            <w:gridSpan w:val="4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7.2.2</w:t>
            </w:r>
          </w:p>
        </w:tc>
        <w:tc>
          <w:tcPr>
            <w:tcW w:w="7555" w:type="dxa"/>
            <w:gridSpan w:val="6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EF3B64" w:rsidRPr="00711183" w:rsidTr="000757D5">
        <w:trPr>
          <w:trHeight w:val="279"/>
        </w:trPr>
        <w:tc>
          <w:tcPr>
            <w:tcW w:w="9072" w:type="dxa"/>
            <w:gridSpan w:val="10"/>
            <w:vAlign w:val="center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EF3B64" w:rsidRPr="00711183" w:rsidTr="000757D5">
        <w:trPr>
          <w:trHeight w:val="370"/>
        </w:trPr>
        <w:tc>
          <w:tcPr>
            <w:tcW w:w="1517" w:type="dxa"/>
            <w:gridSpan w:val="4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7.3.1</w:t>
            </w:r>
          </w:p>
        </w:tc>
        <w:tc>
          <w:tcPr>
            <w:tcW w:w="7555" w:type="dxa"/>
            <w:gridSpan w:val="6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EF3B64" w:rsidRPr="00711183" w:rsidTr="000757D5">
        <w:trPr>
          <w:trHeight w:val="276"/>
        </w:trPr>
        <w:tc>
          <w:tcPr>
            <w:tcW w:w="1517" w:type="dxa"/>
            <w:gridSpan w:val="4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7.3.2</w:t>
            </w:r>
          </w:p>
        </w:tc>
        <w:tc>
          <w:tcPr>
            <w:tcW w:w="7555" w:type="dxa"/>
            <w:gridSpan w:val="6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EF3B64" w:rsidRPr="00711183" w:rsidTr="000757D5">
        <w:trPr>
          <w:trHeight w:val="224"/>
        </w:trPr>
        <w:tc>
          <w:tcPr>
            <w:tcW w:w="1517" w:type="dxa"/>
            <w:gridSpan w:val="4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7.3.3</w:t>
            </w:r>
          </w:p>
        </w:tc>
        <w:tc>
          <w:tcPr>
            <w:tcW w:w="7555" w:type="dxa"/>
            <w:gridSpan w:val="6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EF3B64" w:rsidRPr="00711183" w:rsidTr="000757D5">
        <w:trPr>
          <w:trHeight w:val="314"/>
        </w:trPr>
        <w:tc>
          <w:tcPr>
            <w:tcW w:w="9072" w:type="dxa"/>
            <w:gridSpan w:val="10"/>
            <w:vAlign w:val="center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EF3B64" w:rsidRPr="00711183" w:rsidTr="000757D5">
        <w:trPr>
          <w:trHeight w:val="262"/>
        </w:trPr>
        <w:tc>
          <w:tcPr>
            <w:tcW w:w="1517" w:type="dxa"/>
            <w:gridSpan w:val="4"/>
            <w:vAlign w:val="center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7.4.1</w:t>
            </w:r>
          </w:p>
        </w:tc>
        <w:tc>
          <w:tcPr>
            <w:tcW w:w="7555" w:type="dxa"/>
            <w:gridSpan w:val="6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EF3B64" w:rsidRPr="00711183" w:rsidTr="000757D5">
        <w:trPr>
          <w:trHeight w:val="600"/>
        </w:trPr>
        <w:tc>
          <w:tcPr>
            <w:tcW w:w="1517" w:type="dxa"/>
            <w:gridSpan w:val="4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7.4.2</w:t>
            </w:r>
          </w:p>
        </w:tc>
        <w:tc>
          <w:tcPr>
            <w:tcW w:w="7555" w:type="dxa"/>
            <w:gridSpan w:val="6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машино</w:t>
            </w:r>
            <w:proofErr w:type="spellEnd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-мест</w:t>
            </w:r>
          </w:p>
        </w:tc>
      </w:tr>
      <w:tr w:rsidR="00EF3B64" w:rsidRPr="00711183" w:rsidTr="000757D5">
        <w:trPr>
          <w:trHeight w:val="600"/>
        </w:trPr>
        <w:tc>
          <w:tcPr>
            <w:tcW w:w="1517" w:type="dxa"/>
            <w:gridSpan w:val="4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7.4.3</w:t>
            </w:r>
          </w:p>
        </w:tc>
        <w:tc>
          <w:tcPr>
            <w:tcW w:w="7555" w:type="dxa"/>
            <w:gridSpan w:val="6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машино</w:t>
            </w:r>
            <w:proofErr w:type="spellEnd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-мест</w:t>
            </w:r>
          </w:p>
        </w:tc>
      </w:tr>
      <w:tr w:rsidR="00EF3B64" w:rsidRPr="00711183" w:rsidTr="000757D5">
        <w:trPr>
          <w:trHeight w:val="600"/>
        </w:trPr>
        <w:tc>
          <w:tcPr>
            <w:tcW w:w="9072" w:type="dxa"/>
            <w:gridSpan w:val="10"/>
            <w:vAlign w:val="center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EF3B64" w:rsidRPr="00711183" w:rsidRDefault="00EF3B64" w:rsidP="00EF3B64">
      <w:pPr>
        <w:autoSpaceDE w:val="0"/>
        <w:autoSpaceDN w:val="0"/>
        <w:adjustRightInd w:val="0"/>
        <w:ind w:firstLine="708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F3B64" w:rsidRPr="00711183" w:rsidRDefault="00EF3B64" w:rsidP="00EF3B64">
      <w:pPr>
        <w:ind w:right="423" w:firstLine="708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EF3B64" w:rsidRPr="00711183" w:rsidRDefault="00EF3B64" w:rsidP="00EF3B64">
      <w:pPr>
        <w:ind w:right="423"/>
        <w:jc w:val="both"/>
        <w:rPr>
          <w:color w:val="000000" w:themeColor="text1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134"/>
      </w:tblGrid>
      <w:tr w:rsidR="00EF3B64" w:rsidRPr="00711183" w:rsidTr="000757D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64" w:rsidRPr="00711183" w:rsidRDefault="00EF3B64" w:rsidP="000757D5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64" w:rsidRPr="00711183" w:rsidRDefault="00EF3B64" w:rsidP="000757D5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64" w:rsidRPr="00711183" w:rsidRDefault="00EF3B64" w:rsidP="000757D5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64" w:rsidRPr="00711183" w:rsidRDefault="00EF3B64" w:rsidP="000757D5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 xml:space="preserve">Дата </w:t>
            </w:r>
            <w:proofErr w:type="gramStart"/>
            <w:r w:rsidRPr="00711183">
              <w:rPr>
                <w:color w:val="000000" w:themeColor="text1"/>
                <w:sz w:val="28"/>
                <w:szCs w:val="28"/>
              </w:rPr>
              <w:t>доку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711183">
              <w:rPr>
                <w:color w:val="000000" w:themeColor="text1"/>
                <w:sz w:val="28"/>
                <w:szCs w:val="28"/>
              </w:rPr>
              <w:t>мента</w:t>
            </w:r>
            <w:proofErr w:type="gramEnd"/>
          </w:p>
        </w:tc>
      </w:tr>
      <w:tr w:rsidR="00EF3B64" w:rsidRPr="00711183" w:rsidTr="000757D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64" w:rsidRPr="00711183" w:rsidRDefault="00EF3B64" w:rsidP="000757D5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64" w:rsidRPr="00711183" w:rsidRDefault="00EF3B64" w:rsidP="000757D5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</w:t>
            </w:r>
            <w:r w:rsidRPr="00711183">
              <w:rPr>
                <w:color w:val="000000" w:themeColor="text1"/>
                <w:sz w:val="28"/>
                <w:szCs w:val="28"/>
              </w:rPr>
              <w:lastRenderedPageBreak/>
              <w:t xml:space="preserve">при которых для строительства, реконструкции линейного объекта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711183">
              <w:rPr>
                <w:color w:val="000000" w:themeColor="text1"/>
                <w:sz w:val="28"/>
                <w:szCs w:val="28"/>
              </w:rPr>
              <w:t xml:space="preserve">не требуется подготовка документации по планировке территории), реквизиты проекта планировки территории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711183">
              <w:rPr>
                <w:color w:val="000000" w:themeColor="text1"/>
                <w:sz w:val="28"/>
                <w:szCs w:val="28"/>
              </w:rPr>
              <w:t xml:space="preserve">в случае выдачи разрешения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711183">
              <w:rPr>
                <w:color w:val="000000" w:themeColor="text1"/>
                <w:sz w:val="28"/>
                <w:szCs w:val="28"/>
              </w:rPr>
              <w:t>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4" w:rsidRPr="00711183" w:rsidRDefault="00EF3B64" w:rsidP="000757D5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4" w:rsidRPr="00711183" w:rsidRDefault="00EF3B64" w:rsidP="000757D5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  <w:tr w:rsidR="00EF3B64" w:rsidRPr="00711183" w:rsidTr="000757D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4" w:rsidRPr="00711183" w:rsidRDefault="00EF3B64" w:rsidP="000757D5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4" w:rsidRPr="00711183" w:rsidRDefault="00EF3B64" w:rsidP="000757D5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711183">
              <w:rPr>
                <w:color w:val="000000" w:themeColor="text1"/>
                <w:sz w:val="28"/>
                <w:szCs w:val="28"/>
              </w:rPr>
              <w:t>в которой учтены изменения, внесенные в соответствии с частями 3.8 и 3.9 статьи 49 Градостроительного кодекса Российской Федерации)</w:t>
            </w:r>
          </w:p>
          <w:p w:rsidR="00EF3B64" w:rsidRPr="00711183" w:rsidRDefault="00EF3B64" w:rsidP="000757D5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>(</w:t>
            </w:r>
            <w:r w:rsidRPr="00711183">
              <w:rPr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71118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1183">
              <w:rPr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4" w:rsidRPr="00711183" w:rsidRDefault="00EF3B64" w:rsidP="000757D5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4" w:rsidRPr="00711183" w:rsidRDefault="00EF3B64" w:rsidP="000757D5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  <w:tr w:rsidR="00EF3B64" w:rsidRPr="00711183" w:rsidTr="000757D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4" w:rsidRPr="00711183" w:rsidRDefault="00EF3B64" w:rsidP="000757D5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4" w:rsidRPr="00711183" w:rsidRDefault="00EF3B64" w:rsidP="000757D5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 xml:space="preserve">Заключение уполномоченного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711183">
              <w:rPr>
                <w:color w:val="000000" w:themeColor="text1"/>
                <w:sz w:val="28"/>
                <w:szCs w:val="28"/>
              </w:rPr>
              <w:t>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EF3B64" w:rsidRPr="00711183" w:rsidRDefault="00EF3B64" w:rsidP="000757D5">
            <w:pPr>
              <w:suppressAutoHyphens/>
              <w:rPr>
                <w:i/>
                <w:color w:val="000000" w:themeColor="text1"/>
                <w:sz w:val="28"/>
                <w:szCs w:val="28"/>
              </w:rPr>
            </w:pPr>
            <w:r w:rsidRPr="00711183">
              <w:rPr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4" w:rsidRPr="00711183" w:rsidRDefault="00EF3B64" w:rsidP="000757D5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4" w:rsidRPr="00711183" w:rsidRDefault="00EF3B64" w:rsidP="000757D5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F3B64" w:rsidRPr="00711183" w:rsidRDefault="00EF3B64" w:rsidP="00EF3B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</w:p>
    <w:p w:rsidR="00EF3B64" w:rsidRPr="00711183" w:rsidRDefault="00EF3B64" w:rsidP="00EF3B64">
      <w:pPr>
        <w:rPr>
          <w:color w:val="000000" w:themeColor="text1"/>
        </w:rPr>
      </w:pPr>
    </w:p>
    <w:p w:rsidR="00EF3B64" w:rsidRPr="00711183" w:rsidRDefault="00EF3B64" w:rsidP="00EF3B64">
      <w:pPr>
        <w:rPr>
          <w:color w:val="000000" w:themeColor="text1"/>
          <w:sz w:val="28"/>
          <w:szCs w:val="28"/>
        </w:rPr>
      </w:pPr>
      <w:proofErr w:type="gramStart"/>
      <w:r w:rsidRPr="00711183">
        <w:rPr>
          <w:color w:val="000000" w:themeColor="text1"/>
          <w:sz w:val="28"/>
          <w:szCs w:val="28"/>
        </w:rPr>
        <w:t>Приложение:_</w:t>
      </w:r>
      <w:proofErr w:type="gramEnd"/>
      <w:r w:rsidRPr="00711183">
        <w:rPr>
          <w:color w:val="000000" w:themeColor="text1"/>
          <w:sz w:val="28"/>
          <w:szCs w:val="28"/>
        </w:rPr>
        <w:t>____________________________________________________</w:t>
      </w:r>
    </w:p>
    <w:p w:rsidR="00EF3B64" w:rsidRPr="00711183" w:rsidRDefault="00EF3B64" w:rsidP="00EF3B64">
      <w:pPr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711183">
        <w:rPr>
          <w:color w:val="000000" w:themeColor="text1"/>
          <w:sz w:val="28"/>
          <w:szCs w:val="28"/>
        </w:rPr>
        <w:t>связи:_</w:t>
      </w:r>
      <w:proofErr w:type="gramEnd"/>
      <w:r w:rsidRPr="00711183">
        <w:rPr>
          <w:color w:val="000000" w:themeColor="text1"/>
          <w:sz w:val="28"/>
          <w:szCs w:val="28"/>
        </w:rPr>
        <w:t>_____________________</w:t>
      </w:r>
    </w:p>
    <w:p w:rsidR="00EF3B64" w:rsidRPr="00711183" w:rsidRDefault="00EF3B64" w:rsidP="00EF3B64">
      <w:pPr>
        <w:tabs>
          <w:tab w:val="left" w:pos="1968"/>
        </w:tabs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Результат предоставления </w:t>
      </w:r>
      <w:proofErr w:type="spellStart"/>
      <w:r>
        <w:rPr>
          <w:color w:val="000000" w:themeColor="text1"/>
          <w:sz w:val="28"/>
          <w:szCs w:val="28"/>
        </w:rPr>
        <w:t>мцниципальной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711183">
        <w:rPr>
          <w:color w:val="000000" w:themeColor="text1"/>
          <w:sz w:val="28"/>
          <w:szCs w:val="28"/>
        </w:rPr>
        <w:t>услуги прошу:</w:t>
      </w:r>
    </w:p>
    <w:p w:rsidR="00EF3B64" w:rsidRPr="00711183" w:rsidRDefault="00EF3B64" w:rsidP="00EF3B6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50"/>
        <w:gridCol w:w="1417"/>
      </w:tblGrid>
      <w:tr w:rsidR="00EF3B64" w:rsidRPr="00711183" w:rsidTr="000757D5">
        <w:tc>
          <w:tcPr>
            <w:tcW w:w="7650" w:type="dxa"/>
            <w:shd w:val="clear" w:color="auto" w:fill="auto"/>
          </w:tcPr>
          <w:p w:rsidR="00EF3B64" w:rsidRPr="00711183" w:rsidRDefault="00EF3B64" w:rsidP="000757D5">
            <w:pPr>
              <w:autoSpaceDE w:val="0"/>
              <w:autoSpaceDN w:val="0"/>
              <w:rPr>
                <w:i/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711183">
              <w:rPr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F3B64" w:rsidRPr="00711183" w:rsidRDefault="00EF3B64" w:rsidP="000757D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EF3B64" w:rsidRPr="00711183" w:rsidTr="000757D5">
        <w:tc>
          <w:tcPr>
            <w:tcW w:w="7650" w:type="dxa"/>
            <w:shd w:val="clear" w:color="auto" w:fill="auto"/>
          </w:tcPr>
          <w:p w:rsidR="00EF3B64" w:rsidRPr="00711183" w:rsidRDefault="00EF3B64" w:rsidP="000757D5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7" w:type="dxa"/>
            <w:shd w:val="clear" w:color="auto" w:fill="auto"/>
          </w:tcPr>
          <w:p w:rsidR="00EF3B64" w:rsidRPr="00711183" w:rsidRDefault="00EF3B64" w:rsidP="000757D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EF3B64" w:rsidRPr="00711183" w:rsidTr="000757D5">
        <w:tc>
          <w:tcPr>
            <w:tcW w:w="9067" w:type="dxa"/>
            <w:gridSpan w:val="2"/>
            <w:shd w:val="clear" w:color="auto" w:fill="auto"/>
          </w:tcPr>
          <w:p w:rsidR="00EF3B64" w:rsidRPr="00711183" w:rsidRDefault="00EF3B64" w:rsidP="000757D5">
            <w:pPr>
              <w:autoSpaceDE w:val="0"/>
              <w:autoSpaceDN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11183">
              <w:rPr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EF3B64" w:rsidRPr="00711183" w:rsidRDefault="00EF3B64" w:rsidP="00EF3B64">
      <w:pPr>
        <w:autoSpaceDE w:val="0"/>
        <w:autoSpaceDN w:val="0"/>
        <w:spacing w:before="120" w:after="120"/>
        <w:jc w:val="both"/>
        <w:rPr>
          <w:color w:val="000000" w:themeColor="text1"/>
        </w:rPr>
      </w:pPr>
    </w:p>
    <w:p w:rsidR="00EF3B64" w:rsidRPr="00711183" w:rsidRDefault="00EF3B64" w:rsidP="00EF3B64">
      <w:pPr>
        <w:autoSpaceDE w:val="0"/>
        <w:autoSpaceDN w:val="0"/>
        <w:adjustRightInd w:val="0"/>
        <w:rPr>
          <w:rFonts w:eastAsia="Calibri"/>
          <w:strike/>
          <w:color w:val="000000" w:themeColor="text1"/>
          <w:lang w:eastAsia="en-US"/>
        </w:rPr>
      </w:pPr>
    </w:p>
    <w:tbl>
      <w:tblPr>
        <w:tblW w:w="92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260"/>
      </w:tblGrid>
      <w:tr w:rsidR="00EF3B64" w:rsidRPr="00711183" w:rsidTr="000757D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B64" w:rsidRPr="00711183" w:rsidRDefault="00EF3B64" w:rsidP="000757D5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B64" w:rsidRPr="00711183" w:rsidRDefault="00EF3B64" w:rsidP="000757D5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</w:p>
        </w:tc>
      </w:tr>
      <w:tr w:rsidR="00EF3B64" w:rsidRPr="00711183" w:rsidTr="000757D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183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183">
              <w:rPr>
                <w:color w:val="000000" w:themeColor="text1"/>
                <w:sz w:val="20"/>
                <w:szCs w:val="20"/>
              </w:rPr>
              <w:t xml:space="preserve">(фамилия, имя, отчество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711183">
              <w:rPr>
                <w:color w:val="000000" w:themeColor="text1"/>
                <w:sz w:val="20"/>
                <w:szCs w:val="20"/>
              </w:rPr>
              <w:t>(при наличии)</w:t>
            </w:r>
          </w:p>
        </w:tc>
      </w:tr>
    </w:tbl>
    <w:p w:rsidR="00EF3B64" w:rsidRPr="00711183" w:rsidRDefault="00EF3B64" w:rsidP="00EF3B64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F3B64" w:rsidRPr="00711183" w:rsidRDefault="00EF3B64" w:rsidP="00EF3B64">
      <w:pPr>
        <w:jc w:val="right"/>
        <w:rPr>
          <w:color w:val="000000" w:themeColor="text1"/>
          <w:sz w:val="28"/>
          <w:szCs w:val="28"/>
        </w:rPr>
      </w:pPr>
      <w:r w:rsidRPr="00711183">
        <w:rPr>
          <w:rFonts w:eastAsia="Calibri"/>
          <w:color w:val="000000" w:themeColor="text1"/>
          <w:lang w:eastAsia="en-US"/>
        </w:rPr>
        <w:br w:type="page"/>
      </w: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:rsidR="00EF3B64" w:rsidRPr="00711183" w:rsidRDefault="00EF3B64" w:rsidP="00EF3B64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F3B64" w:rsidRPr="00711183" w:rsidRDefault="00EF3B64" w:rsidP="00EF3B64">
      <w:pPr>
        <w:autoSpaceDE w:val="0"/>
        <w:autoSpaceDN w:val="0"/>
        <w:spacing w:before="240"/>
        <w:ind w:left="5670"/>
        <w:jc w:val="right"/>
        <w:rPr>
          <w:sz w:val="28"/>
          <w:szCs w:val="28"/>
        </w:rPr>
      </w:pPr>
      <w:bookmarkStart w:id="10" w:name="_Hlk125389338"/>
      <w:r w:rsidRPr="00711183">
        <w:rPr>
          <w:rFonts w:eastAsia="Calibri"/>
          <w:sz w:val="28"/>
          <w:szCs w:val="28"/>
          <w:lang w:eastAsia="en-US"/>
        </w:rPr>
        <w:t>Рекомендуемая форма</w:t>
      </w:r>
    </w:p>
    <w:bookmarkEnd w:id="10"/>
    <w:p w:rsidR="00EF3B64" w:rsidRPr="00711183" w:rsidRDefault="00EF3B64" w:rsidP="00EF3B64">
      <w:pPr>
        <w:autoSpaceDE w:val="0"/>
        <w:autoSpaceDN w:val="0"/>
        <w:spacing w:before="240"/>
        <w:jc w:val="center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</w:t>
      </w:r>
      <w:r w:rsidRPr="00711183">
        <w:rPr>
          <w:color w:val="000000" w:themeColor="text1"/>
          <w:sz w:val="28"/>
          <w:szCs w:val="28"/>
        </w:rPr>
        <w:t>е</w:t>
      </w:r>
    </w:p>
    <w:p w:rsidR="00EF3B64" w:rsidRPr="00711183" w:rsidRDefault="00EF3B64" w:rsidP="00EF3B64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EF3B64" w:rsidRPr="00711183" w:rsidRDefault="00EF3B64" w:rsidP="00EF3B64">
      <w:pPr>
        <w:autoSpaceDE w:val="0"/>
        <w:autoSpaceDN w:val="0"/>
        <w:jc w:val="center"/>
        <w:rPr>
          <w:color w:val="000000" w:themeColor="text1"/>
        </w:rPr>
      </w:pPr>
    </w:p>
    <w:p w:rsidR="00EF3B64" w:rsidRPr="00711183" w:rsidRDefault="00EF3B64" w:rsidP="00EF3B64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11183">
        <w:rPr>
          <w:color w:val="000000" w:themeColor="text1"/>
          <w:sz w:val="28"/>
          <w:szCs w:val="28"/>
        </w:rPr>
        <w:t>__</w:t>
      </w:r>
      <w:r>
        <w:rPr>
          <w:color w:val="000000" w:themeColor="text1"/>
          <w:sz w:val="28"/>
          <w:szCs w:val="28"/>
        </w:rPr>
        <w:t>»</w:t>
      </w:r>
      <w:r w:rsidRPr="00711183">
        <w:rPr>
          <w:color w:val="000000" w:themeColor="text1"/>
          <w:sz w:val="28"/>
          <w:szCs w:val="28"/>
        </w:rPr>
        <w:t xml:space="preserve"> __________ 20___ г.</w:t>
      </w:r>
    </w:p>
    <w:p w:rsidR="00EF3B64" w:rsidRPr="00711183" w:rsidRDefault="00EF3B64" w:rsidP="00EF3B64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EF3B64" w:rsidRPr="00711183" w:rsidTr="000757D5">
        <w:trPr>
          <w:trHeight w:val="165"/>
        </w:trPr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EF3B64" w:rsidRPr="00711183" w:rsidRDefault="00EF3B64" w:rsidP="000757D5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EF3B64" w:rsidRPr="00711183" w:rsidTr="000757D5">
        <w:trPr>
          <w:trHeight w:val="126"/>
        </w:trPr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:rsidR="00EF3B64" w:rsidRPr="00711183" w:rsidRDefault="00EF3B64" w:rsidP="000757D5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EF3B64" w:rsidRPr="00711183" w:rsidTr="000757D5">
        <w:trPr>
          <w:trHeight w:val="135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1183">
              <w:rPr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EF3B64" w:rsidRPr="00711183" w:rsidRDefault="00EF3B64" w:rsidP="000757D5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F3B64" w:rsidRPr="00711183" w:rsidRDefault="00EF3B64" w:rsidP="00EF3B64">
      <w:pPr>
        <w:autoSpaceDE w:val="0"/>
        <w:autoSpaceDN w:val="0"/>
        <w:jc w:val="right"/>
        <w:rPr>
          <w:color w:val="000000" w:themeColor="text1"/>
        </w:rPr>
      </w:pPr>
    </w:p>
    <w:p w:rsidR="00EF3B64" w:rsidRPr="00711183" w:rsidRDefault="00EF3B64" w:rsidP="00EF3B6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1417"/>
      </w:tblGrid>
      <w:tr w:rsidR="00EF3B64" w:rsidRPr="00711183" w:rsidTr="000757D5">
        <w:trPr>
          <w:trHeight w:val="432"/>
        </w:trPr>
        <w:tc>
          <w:tcPr>
            <w:tcW w:w="9214" w:type="dxa"/>
            <w:gridSpan w:val="4"/>
            <w:tcBorders>
              <w:top w:val="nil"/>
              <w:left w:val="nil"/>
              <w:right w:val="nil"/>
            </w:tcBorders>
          </w:tcPr>
          <w:p w:rsidR="00EF3B64" w:rsidRPr="00711183" w:rsidRDefault="00EF3B64" w:rsidP="000757D5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EF3B64" w:rsidRPr="00711183" w:rsidTr="000757D5">
        <w:trPr>
          <w:trHeight w:val="605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случае если застройщиком является физическое лицо:</w:t>
            </w:r>
          </w:p>
        </w:tc>
        <w:tc>
          <w:tcPr>
            <w:tcW w:w="3544" w:type="dxa"/>
            <w:gridSpan w:val="2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428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(при наличии)</w:t>
            </w:r>
          </w:p>
        </w:tc>
        <w:tc>
          <w:tcPr>
            <w:tcW w:w="3544" w:type="dxa"/>
            <w:gridSpan w:val="2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753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11183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44" w:type="dxa"/>
            <w:gridSpan w:val="2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665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279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44" w:type="dxa"/>
            <w:gridSpan w:val="2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175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44" w:type="dxa"/>
            <w:gridSpan w:val="2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901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44" w:type="dxa"/>
            <w:gridSpan w:val="2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1093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44" w:type="dxa"/>
            <w:gridSpan w:val="2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799"/>
        </w:trPr>
        <w:tc>
          <w:tcPr>
            <w:tcW w:w="9214" w:type="dxa"/>
            <w:gridSpan w:val="4"/>
            <w:tcBorders>
              <w:left w:val="nil"/>
              <w:right w:val="nil"/>
            </w:tcBorders>
          </w:tcPr>
          <w:p w:rsidR="00EF3B64" w:rsidRPr="00711183" w:rsidRDefault="00EF3B64" w:rsidP="000757D5">
            <w:pPr>
              <w:contextualSpacing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EF3B64" w:rsidRPr="00711183" w:rsidRDefault="00EF3B64" w:rsidP="000757D5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71118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EF3B64" w:rsidRPr="00711183" w:rsidTr="000757D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</w:t>
            </w:r>
            <w:proofErr w:type="spellStart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) разрешение на ввод объекта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EF3B64" w:rsidRPr="00711183" w:rsidTr="000757D5">
        <w:trPr>
          <w:trHeight w:val="628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EF3B64" w:rsidRPr="00711183" w:rsidRDefault="00EF3B64" w:rsidP="00EF3B64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F3B64" w:rsidRPr="00711183" w:rsidRDefault="00EF3B64" w:rsidP="00EF3B64">
      <w:pPr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EF3B64" w:rsidRPr="00711183" w:rsidRDefault="00EF3B64" w:rsidP="00EF3B64">
      <w:pPr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EF3B64" w:rsidRPr="00711183" w:rsidRDefault="00EF3B64" w:rsidP="00EF3B64">
      <w:pPr>
        <w:tabs>
          <w:tab w:val="left" w:pos="1968"/>
        </w:tabs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Результат рассмотрения настоящего заявления</w:t>
      </w:r>
      <w:r w:rsidRPr="00711183" w:rsidDel="008B5662">
        <w:rPr>
          <w:color w:val="000000" w:themeColor="text1"/>
          <w:sz w:val="28"/>
          <w:szCs w:val="28"/>
        </w:rPr>
        <w:t xml:space="preserve"> </w:t>
      </w:r>
      <w:r w:rsidRPr="00711183">
        <w:rPr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2"/>
        <w:gridCol w:w="1417"/>
      </w:tblGrid>
      <w:tr w:rsidR="00EF3B64" w:rsidRPr="00711183" w:rsidTr="000757D5">
        <w:tc>
          <w:tcPr>
            <w:tcW w:w="7792" w:type="dxa"/>
            <w:shd w:val="clear" w:color="auto" w:fill="auto"/>
          </w:tcPr>
          <w:p w:rsidR="00EF3B64" w:rsidRPr="00711183" w:rsidRDefault="00EF3B64" w:rsidP="000757D5">
            <w:pPr>
              <w:autoSpaceDE w:val="0"/>
              <w:autoSpaceDN w:val="0"/>
              <w:rPr>
                <w:i/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711183">
              <w:rPr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F3B64" w:rsidRPr="00711183" w:rsidRDefault="00EF3B64" w:rsidP="000757D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EF3B64" w:rsidRPr="00711183" w:rsidTr="000757D5">
        <w:tc>
          <w:tcPr>
            <w:tcW w:w="7792" w:type="dxa"/>
            <w:shd w:val="clear" w:color="auto" w:fill="auto"/>
          </w:tcPr>
          <w:p w:rsidR="00EF3B64" w:rsidRPr="00711183" w:rsidRDefault="00EF3B64" w:rsidP="000757D5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7" w:type="dxa"/>
            <w:shd w:val="clear" w:color="auto" w:fill="auto"/>
          </w:tcPr>
          <w:p w:rsidR="00EF3B64" w:rsidRPr="00711183" w:rsidRDefault="00EF3B64" w:rsidP="000757D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EF3B64" w:rsidRPr="00711183" w:rsidTr="000757D5">
        <w:tc>
          <w:tcPr>
            <w:tcW w:w="9209" w:type="dxa"/>
            <w:gridSpan w:val="2"/>
            <w:shd w:val="clear" w:color="auto" w:fill="auto"/>
          </w:tcPr>
          <w:p w:rsidR="00EF3B64" w:rsidRPr="00711183" w:rsidRDefault="00EF3B64" w:rsidP="000757D5">
            <w:pPr>
              <w:autoSpaceDE w:val="0"/>
              <w:autoSpaceDN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11183">
              <w:rPr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EF3B64" w:rsidRPr="00711183" w:rsidRDefault="00EF3B64" w:rsidP="00EF3B64">
      <w:pPr>
        <w:autoSpaceDE w:val="0"/>
        <w:autoSpaceDN w:val="0"/>
        <w:adjustRightInd w:val="0"/>
        <w:rPr>
          <w:rFonts w:eastAsia="Calibri"/>
          <w:strike/>
          <w:color w:val="000000" w:themeColor="text1"/>
          <w:lang w:eastAsia="en-US"/>
        </w:rPr>
      </w:pPr>
    </w:p>
    <w:tbl>
      <w:tblPr>
        <w:tblW w:w="92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260"/>
      </w:tblGrid>
      <w:tr w:rsidR="00EF3B64" w:rsidRPr="00711183" w:rsidTr="000757D5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B64" w:rsidRPr="00711183" w:rsidRDefault="00EF3B64" w:rsidP="000757D5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B64" w:rsidRPr="00711183" w:rsidRDefault="00EF3B64" w:rsidP="000757D5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</w:p>
        </w:tc>
      </w:tr>
      <w:tr w:rsidR="00EF3B64" w:rsidRPr="00711183" w:rsidTr="000757D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183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183">
              <w:rPr>
                <w:color w:val="000000" w:themeColor="text1"/>
                <w:sz w:val="20"/>
                <w:szCs w:val="20"/>
              </w:rPr>
              <w:t xml:space="preserve">(фамилия, имя, отчество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711183">
              <w:rPr>
                <w:color w:val="000000" w:themeColor="text1"/>
                <w:sz w:val="20"/>
                <w:szCs w:val="20"/>
              </w:rPr>
              <w:t>(при наличии)</w:t>
            </w:r>
          </w:p>
        </w:tc>
      </w:tr>
    </w:tbl>
    <w:p w:rsidR="00EF3B64" w:rsidRPr="00711183" w:rsidRDefault="00EF3B64" w:rsidP="00EF3B64">
      <w:pPr>
        <w:rPr>
          <w:color w:val="000000" w:themeColor="text1"/>
        </w:rPr>
      </w:pPr>
      <w:r w:rsidRPr="00711183">
        <w:rPr>
          <w:color w:val="000000" w:themeColor="text1"/>
        </w:rPr>
        <w:br w:type="page"/>
      </w:r>
    </w:p>
    <w:p w:rsidR="00EF3B64" w:rsidRPr="00711183" w:rsidRDefault="00EF3B64" w:rsidP="00EF3B64">
      <w:pPr>
        <w:autoSpaceDE w:val="0"/>
        <w:autoSpaceDN w:val="0"/>
        <w:spacing w:before="240"/>
        <w:ind w:left="4678"/>
        <w:jc w:val="right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:rsidR="00EF3B64" w:rsidRPr="00711183" w:rsidRDefault="00EF3B64" w:rsidP="00EF3B64">
      <w:pPr>
        <w:autoSpaceDE w:val="0"/>
        <w:autoSpaceDN w:val="0"/>
        <w:spacing w:before="240"/>
        <w:ind w:left="5670"/>
        <w:jc w:val="right"/>
        <w:rPr>
          <w:sz w:val="28"/>
          <w:szCs w:val="28"/>
        </w:rPr>
      </w:pPr>
      <w:r w:rsidRPr="00711183">
        <w:rPr>
          <w:sz w:val="28"/>
          <w:szCs w:val="28"/>
        </w:rPr>
        <w:t>Рекомендуемая форма</w:t>
      </w:r>
    </w:p>
    <w:p w:rsidR="00EF3B64" w:rsidRPr="00711183" w:rsidRDefault="00EF3B64" w:rsidP="00EF3B6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F3B64" w:rsidRPr="00711183" w:rsidRDefault="00EF3B64" w:rsidP="00EF3B64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>аявлени</w:t>
      </w:r>
      <w:r w:rsidRPr="00711183">
        <w:rPr>
          <w:color w:val="000000" w:themeColor="text1"/>
          <w:sz w:val="28"/>
          <w:szCs w:val="28"/>
        </w:rPr>
        <w:t xml:space="preserve">е </w:t>
      </w:r>
    </w:p>
    <w:p w:rsidR="00EF3B64" w:rsidRPr="00711183" w:rsidRDefault="00EF3B64" w:rsidP="00EF3B64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об исправлении допущенных опечаток и ошибок</w:t>
      </w:r>
      <w:r w:rsidRPr="00711183">
        <w:rPr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EF3B64" w:rsidRPr="00711183" w:rsidRDefault="00EF3B64" w:rsidP="00EF3B64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11183">
        <w:rPr>
          <w:color w:val="000000" w:themeColor="text1"/>
          <w:sz w:val="28"/>
          <w:szCs w:val="28"/>
        </w:rPr>
        <w:t>__</w:t>
      </w:r>
      <w:r>
        <w:rPr>
          <w:color w:val="000000" w:themeColor="text1"/>
          <w:sz w:val="28"/>
          <w:szCs w:val="28"/>
        </w:rPr>
        <w:t>»</w:t>
      </w:r>
      <w:r w:rsidRPr="00711183">
        <w:rPr>
          <w:color w:val="000000" w:themeColor="text1"/>
          <w:sz w:val="28"/>
          <w:szCs w:val="28"/>
        </w:rPr>
        <w:t xml:space="preserve"> __________ 20___ г.</w:t>
      </w:r>
    </w:p>
    <w:p w:rsidR="00EF3B64" w:rsidRPr="00711183" w:rsidRDefault="00EF3B64" w:rsidP="00EF3B64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8891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1"/>
      </w:tblGrid>
      <w:tr w:rsidR="00EF3B64" w:rsidRPr="00711183" w:rsidTr="000757D5">
        <w:trPr>
          <w:trHeight w:val="165"/>
        </w:trPr>
        <w:tc>
          <w:tcPr>
            <w:tcW w:w="8891" w:type="dxa"/>
            <w:tcBorders>
              <w:top w:val="nil"/>
              <w:left w:val="nil"/>
              <w:right w:val="nil"/>
            </w:tcBorders>
          </w:tcPr>
          <w:p w:rsidR="00EF3B64" w:rsidRPr="00711183" w:rsidRDefault="00EF3B64" w:rsidP="000757D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EF3B64" w:rsidRPr="00711183" w:rsidTr="000757D5">
        <w:trPr>
          <w:trHeight w:val="126"/>
        </w:trPr>
        <w:tc>
          <w:tcPr>
            <w:tcW w:w="8891" w:type="dxa"/>
            <w:tcBorders>
              <w:left w:val="nil"/>
              <w:bottom w:val="single" w:sz="4" w:space="0" w:color="auto"/>
              <w:right w:val="nil"/>
            </w:tcBorders>
          </w:tcPr>
          <w:p w:rsidR="00EF3B64" w:rsidRPr="00711183" w:rsidRDefault="00EF3B64" w:rsidP="000757D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EF3B64" w:rsidRPr="00711183" w:rsidTr="000757D5">
        <w:trPr>
          <w:trHeight w:val="135"/>
        </w:trPr>
        <w:tc>
          <w:tcPr>
            <w:tcW w:w="8891" w:type="dxa"/>
            <w:tcBorders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1183">
              <w:rPr>
                <w:color w:val="000000" w:themeColor="text1"/>
              </w:rPr>
              <w:t xml:space="preserve">(наименование уполномоченного на выдачу разрешений на ввод объекта </w:t>
            </w:r>
            <w:r>
              <w:rPr>
                <w:color w:val="000000" w:themeColor="text1"/>
              </w:rPr>
              <w:br/>
            </w:r>
            <w:r w:rsidRPr="00711183">
              <w:rPr>
                <w:color w:val="000000" w:themeColor="text1"/>
              </w:rPr>
              <w:t>в эксплуатацию органа местного самоуправления)</w:t>
            </w:r>
          </w:p>
          <w:p w:rsidR="00EF3B64" w:rsidRPr="00711183" w:rsidRDefault="00EF3B64" w:rsidP="000757D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</w:tbl>
    <w:p w:rsidR="00EF3B64" w:rsidRPr="00711183" w:rsidRDefault="00EF3B64" w:rsidP="00EF3B6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11183">
        <w:rPr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2992"/>
        <w:gridCol w:w="1573"/>
        <w:gridCol w:w="983"/>
        <w:gridCol w:w="1042"/>
        <w:gridCol w:w="1473"/>
      </w:tblGrid>
      <w:tr w:rsidR="00EF3B64" w:rsidRPr="00711183" w:rsidTr="000757D5">
        <w:trPr>
          <w:trHeight w:val="540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</w:tcPr>
          <w:p w:rsidR="00EF3B64" w:rsidRPr="00711183" w:rsidRDefault="00EF3B64" w:rsidP="000757D5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EF3B64" w:rsidRPr="00711183" w:rsidTr="000757D5">
        <w:trPr>
          <w:trHeight w:val="605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случае если застройщиком является физическое лицо:</w:t>
            </w:r>
          </w:p>
        </w:tc>
        <w:tc>
          <w:tcPr>
            <w:tcW w:w="3260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428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(при наличии)</w:t>
            </w:r>
          </w:p>
        </w:tc>
        <w:tc>
          <w:tcPr>
            <w:tcW w:w="3260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753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11183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260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665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60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279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260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175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</w:t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260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901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</w:t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260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1093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60" w:type="dxa"/>
            <w:gridSpan w:val="3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1093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:rsidR="00EF3B64" w:rsidRPr="00711183" w:rsidRDefault="00EF3B64" w:rsidP="000757D5">
            <w:pPr>
              <w:contextualSpacing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EF3B64" w:rsidRPr="00711183" w:rsidRDefault="00EF3B64" w:rsidP="000757D5">
            <w:pPr>
              <w:ind w:left="36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71118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EF3B64" w:rsidRPr="00711183" w:rsidTr="000757D5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(организация),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  <w:t>выдавший </w:t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(-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я</w:t>
            </w:r>
            <w:proofErr w:type="spellEnd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EF3B64" w:rsidRPr="00711183" w:rsidTr="000757D5">
        <w:trPr>
          <w:trHeight w:val="625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F3B64" w:rsidRPr="00711183" w:rsidTr="000757D5">
        <w:trPr>
          <w:trHeight w:val="1093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EF3B64" w:rsidRPr="00711183" w:rsidRDefault="00EF3B64" w:rsidP="000757D5">
            <w:pPr>
              <w:ind w:left="36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</w:t>
            </w:r>
            <w:proofErr w:type="gramStart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r w:rsidRPr="0071118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разрешении</w:t>
            </w:r>
            <w:proofErr w:type="gramEnd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на ввод объекта в эксплуатацию</w:t>
            </w:r>
          </w:p>
        </w:tc>
      </w:tr>
      <w:tr w:rsidR="00EF3B64" w:rsidRPr="00711183" w:rsidTr="000757D5">
        <w:trPr>
          <w:trHeight w:val="1093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указанные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разрешении на ввод объекта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эксплуатацию</w:t>
            </w:r>
          </w:p>
        </w:tc>
        <w:tc>
          <w:tcPr>
            <w:tcW w:w="2693" w:type="dxa"/>
            <w:gridSpan w:val="2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разрешении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на ввод объекта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эксплуатацию</w:t>
            </w:r>
          </w:p>
        </w:tc>
        <w:tc>
          <w:tcPr>
            <w:tcW w:w="2268" w:type="dxa"/>
            <w:gridSpan w:val="2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Обоснование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  <w:t xml:space="preserve">с указанием реквизита </w:t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(-</w:t>
            </w:r>
            <w:proofErr w:type="spellStart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документа (-</w:t>
            </w:r>
            <w:proofErr w:type="spellStart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), документации,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на основании которых принималось решение о выдаче разрешения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на ввод объекта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эксплуатацию</w:t>
            </w:r>
          </w:p>
        </w:tc>
      </w:tr>
      <w:tr w:rsidR="00EF3B64" w:rsidRPr="00711183" w:rsidTr="000757D5">
        <w:trPr>
          <w:trHeight w:val="518"/>
        </w:trPr>
        <w:tc>
          <w:tcPr>
            <w:tcW w:w="1043" w:type="dxa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EF3B64" w:rsidRPr="00711183" w:rsidRDefault="00EF3B64" w:rsidP="00EF3B64">
      <w:pPr>
        <w:ind w:firstLine="708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EF3B64" w:rsidRPr="00711183" w:rsidRDefault="00EF3B64" w:rsidP="00EF3B64">
      <w:pPr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Номер телефона и адрес электронной почты для связи: ______________________</w:t>
      </w:r>
    </w:p>
    <w:p w:rsidR="00EF3B64" w:rsidRPr="00711183" w:rsidRDefault="00EF3B64" w:rsidP="00EF3B64">
      <w:pPr>
        <w:tabs>
          <w:tab w:val="left" w:pos="1968"/>
        </w:tabs>
        <w:rPr>
          <w:color w:val="000000" w:themeColor="text1"/>
        </w:rPr>
      </w:pPr>
      <w:r w:rsidRPr="00711183">
        <w:rPr>
          <w:color w:val="000000" w:themeColor="text1"/>
          <w:sz w:val="28"/>
          <w:szCs w:val="28"/>
        </w:rPr>
        <w:t>Результат рассмотрения настоящего заявления</w:t>
      </w:r>
      <w:r w:rsidRPr="00711183" w:rsidDel="008B5662">
        <w:rPr>
          <w:color w:val="000000" w:themeColor="text1"/>
          <w:sz w:val="28"/>
          <w:szCs w:val="28"/>
        </w:rPr>
        <w:t xml:space="preserve"> </w:t>
      </w:r>
      <w:r w:rsidRPr="00711183">
        <w:rPr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2"/>
        <w:gridCol w:w="1275"/>
      </w:tblGrid>
      <w:tr w:rsidR="00EF3B64" w:rsidRPr="00711183" w:rsidTr="000757D5">
        <w:tc>
          <w:tcPr>
            <w:tcW w:w="7792" w:type="dxa"/>
            <w:shd w:val="clear" w:color="auto" w:fill="auto"/>
          </w:tcPr>
          <w:p w:rsidR="00EF3B64" w:rsidRPr="00711183" w:rsidRDefault="00EF3B64" w:rsidP="000757D5">
            <w:pPr>
              <w:autoSpaceDE w:val="0"/>
              <w:autoSpaceDN w:val="0"/>
              <w:rPr>
                <w:i/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711183">
              <w:rPr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F3B64" w:rsidRPr="00711183" w:rsidRDefault="00EF3B64" w:rsidP="000757D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EF3B64" w:rsidRPr="00711183" w:rsidTr="000757D5">
        <w:tc>
          <w:tcPr>
            <w:tcW w:w="7792" w:type="dxa"/>
            <w:shd w:val="clear" w:color="auto" w:fill="auto"/>
          </w:tcPr>
          <w:p w:rsidR="00EF3B64" w:rsidRPr="00711183" w:rsidRDefault="00EF3B64" w:rsidP="000757D5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5" w:type="dxa"/>
            <w:shd w:val="clear" w:color="auto" w:fill="auto"/>
          </w:tcPr>
          <w:p w:rsidR="00EF3B64" w:rsidRPr="00711183" w:rsidRDefault="00EF3B64" w:rsidP="000757D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EF3B64" w:rsidRPr="00711183" w:rsidTr="000757D5">
        <w:tc>
          <w:tcPr>
            <w:tcW w:w="9067" w:type="dxa"/>
            <w:gridSpan w:val="2"/>
            <w:shd w:val="clear" w:color="auto" w:fill="auto"/>
          </w:tcPr>
          <w:p w:rsidR="00EF3B64" w:rsidRPr="00711183" w:rsidRDefault="00EF3B64" w:rsidP="000757D5">
            <w:pPr>
              <w:autoSpaceDE w:val="0"/>
              <w:autoSpaceDN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11183">
              <w:rPr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07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118"/>
      </w:tblGrid>
      <w:tr w:rsidR="00EF3B64" w:rsidRPr="00711183" w:rsidTr="000757D5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B64" w:rsidRPr="00711183" w:rsidRDefault="00EF3B64" w:rsidP="000757D5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B64" w:rsidRPr="00711183" w:rsidRDefault="00EF3B64" w:rsidP="000757D5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</w:p>
        </w:tc>
      </w:tr>
      <w:tr w:rsidR="00EF3B64" w:rsidRPr="00711183" w:rsidTr="000757D5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183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183">
              <w:rPr>
                <w:color w:val="000000" w:themeColor="text1"/>
                <w:sz w:val="20"/>
                <w:szCs w:val="20"/>
              </w:rPr>
              <w:t xml:space="preserve">(фамилия, имя, отчество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711183">
              <w:rPr>
                <w:color w:val="000000" w:themeColor="text1"/>
                <w:sz w:val="20"/>
                <w:szCs w:val="20"/>
              </w:rPr>
              <w:t>(при наличии)</w:t>
            </w:r>
          </w:p>
        </w:tc>
      </w:tr>
    </w:tbl>
    <w:p w:rsidR="00EF3B64" w:rsidRDefault="00EF3B64" w:rsidP="00EF3B64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F3B64" w:rsidRPr="00711183" w:rsidRDefault="00EF3B64" w:rsidP="00EF3B64">
      <w:pPr>
        <w:jc w:val="right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:rsidR="00EF3B64" w:rsidRPr="00711183" w:rsidRDefault="00EF3B64" w:rsidP="00EF3B64">
      <w:pPr>
        <w:autoSpaceDE w:val="0"/>
        <w:autoSpaceDN w:val="0"/>
        <w:spacing w:before="240"/>
        <w:ind w:left="4820"/>
        <w:jc w:val="center"/>
        <w:rPr>
          <w:sz w:val="28"/>
          <w:szCs w:val="28"/>
        </w:rPr>
      </w:pPr>
      <w:r w:rsidRPr="00711183">
        <w:rPr>
          <w:rFonts w:eastAsia="Calibri"/>
          <w:sz w:val="28"/>
          <w:szCs w:val="28"/>
          <w:lang w:eastAsia="en-US"/>
        </w:rPr>
        <w:t xml:space="preserve">                 Рекомендуемая форма</w:t>
      </w:r>
    </w:p>
    <w:p w:rsidR="00EF3B64" w:rsidRPr="00711183" w:rsidRDefault="00EF3B64" w:rsidP="00EF3B64">
      <w:pPr>
        <w:pStyle w:val="a5"/>
        <w:ind w:left="5387"/>
        <w:jc w:val="center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711183">
        <w:rPr>
          <w:color w:val="000000" w:themeColor="text1"/>
          <w:sz w:val="28"/>
          <w:szCs w:val="28"/>
        </w:rPr>
        <w:t>Кому</w:t>
      </w:r>
      <w:r w:rsidRPr="00711183">
        <w:rPr>
          <w:color w:val="000000" w:themeColor="text1"/>
          <w:sz w:val="27"/>
          <w:szCs w:val="27"/>
        </w:rPr>
        <w:t xml:space="preserve"> ____________________________________</w:t>
      </w:r>
    </w:p>
    <w:p w:rsidR="00EF3B64" w:rsidRPr="00711183" w:rsidRDefault="00EF3B64" w:rsidP="00EF3B64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711183">
        <w:rPr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711183">
        <w:rPr>
          <w:color w:val="000000" w:themeColor="text1"/>
          <w:sz w:val="20"/>
          <w:szCs w:val="20"/>
        </w:rPr>
        <w:t>–  для</w:t>
      </w:r>
      <w:proofErr w:type="gramEnd"/>
      <w:r w:rsidRPr="00711183">
        <w:rPr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:rsidR="00EF3B64" w:rsidRPr="00711183" w:rsidRDefault="00EF3B64" w:rsidP="00EF3B64">
      <w:pPr>
        <w:autoSpaceDE w:val="0"/>
        <w:autoSpaceDN w:val="0"/>
        <w:adjustRightInd w:val="0"/>
        <w:ind w:left="4820"/>
        <w:jc w:val="both"/>
        <w:rPr>
          <w:color w:val="000000" w:themeColor="text1"/>
          <w:sz w:val="27"/>
          <w:szCs w:val="27"/>
        </w:rPr>
      </w:pPr>
      <w:r w:rsidRPr="00711183">
        <w:rPr>
          <w:color w:val="000000" w:themeColor="text1"/>
          <w:sz w:val="27"/>
          <w:szCs w:val="27"/>
        </w:rPr>
        <w:t>_______________________________</w:t>
      </w:r>
    </w:p>
    <w:p w:rsidR="00EF3B64" w:rsidRPr="00711183" w:rsidRDefault="00EF3B64" w:rsidP="00EF3B64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711183">
        <w:rPr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EF3B64" w:rsidRPr="00711183" w:rsidRDefault="00EF3B64" w:rsidP="00EF3B64">
      <w:pPr>
        <w:jc w:val="right"/>
        <w:rPr>
          <w:color w:val="000000" w:themeColor="text1"/>
        </w:rPr>
      </w:pPr>
    </w:p>
    <w:p w:rsidR="00EF3B64" w:rsidRPr="00711183" w:rsidRDefault="00EF3B64" w:rsidP="00EF3B6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</w:t>
      </w:r>
      <w:r w:rsidRPr="00711183">
        <w:rPr>
          <w:color w:val="000000" w:themeColor="text1"/>
          <w:sz w:val="28"/>
          <w:szCs w:val="28"/>
        </w:rPr>
        <w:t>е</w:t>
      </w:r>
      <w:r w:rsidRPr="00711183">
        <w:rPr>
          <w:color w:val="000000" w:themeColor="text1"/>
          <w:sz w:val="28"/>
          <w:szCs w:val="28"/>
        </w:rPr>
        <w:br/>
        <w:t xml:space="preserve">об отказе в приеме документов </w:t>
      </w:r>
    </w:p>
    <w:p w:rsidR="00EF3B64" w:rsidRPr="00711183" w:rsidRDefault="00EF3B64" w:rsidP="00EF3B64">
      <w:pPr>
        <w:jc w:val="both"/>
        <w:rPr>
          <w:color w:val="000000" w:themeColor="text1"/>
        </w:rPr>
      </w:pPr>
      <w:r w:rsidRPr="00711183">
        <w:rPr>
          <w:color w:val="000000" w:themeColor="text1"/>
        </w:rPr>
        <w:t>___________________________________________________________________________</w:t>
      </w:r>
    </w:p>
    <w:p w:rsidR="00EF3B64" w:rsidRPr="00711183" w:rsidRDefault="00EF3B64" w:rsidP="00EF3B64">
      <w:pPr>
        <w:jc w:val="center"/>
        <w:rPr>
          <w:color w:val="000000" w:themeColor="text1"/>
          <w:sz w:val="20"/>
          <w:szCs w:val="20"/>
        </w:rPr>
      </w:pPr>
      <w:r w:rsidRPr="00711183">
        <w:rPr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Pr="00711183">
        <w:rPr>
          <w:color w:val="000000" w:themeColor="text1"/>
          <w:sz w:val="20"/>
          <w:szCs w:val="20"/>
        </w:rPr>
        <w:t>самоуправления)</w:t>
      </w:r>
    </w:p>
    <w:p w:rsidR="00EF3B64" w:rsidRPr="00711183" w:rsidRDefault="00EF3B64" w:rsidP="00EF3B64">
      <w:pPr>
        <w:ind w:firstLine="708"/>
        <w:jc w:val="both"/>
      </w:pPr>
      <w:r w:rsidRPr="00711183">
        <w:rPr>
          <w:sz w:val="28"/>
          <w:szCs w:val="28"/>
        </w:rPr>
        <w:t xml:space="preserve">В приеме документов для предоставления </w:t>
      </w:r>
      <w:r>
        <w:rPr>
          <w:sz w:val="28"/>
          <w:szCs w:val="28"/>
        </w:rPr>
        <w:t xml:space="preserve">муниципальной </w:t>
      </w:r>
      <w:r w:rsidRPr="00711183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Pr="00711183">
        <w:rPr>
          <w:sz w:val="28"/>
          <w:szCs w:val="28"/>
        </w:rPr>
        <w:t>Выдача разрешения на ввод объекта в эксплуатацию</w:t>
      </w:r>
      <w:r>
        <w:rPr>
          <w:sz w:val="28"/>
          <w:szCs w:val="28"/>
        </w:rPr>
        <w:t>»</w:t>
      </w:r>
      <w:r w:rsidRPr="00711183">
        <w:rPr>
          <w:sz w:val="28"/>
          <w:szCs w:val="28"/>
        </w:rPr>
        <w:t xml:space="preserve"> Вам отказано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по следующим основаниям: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3112"/>
      </w:tblGrid>
      <w:tr w:rsidR="00EF3B64" w:rsidRPr="00711183" w:rsidTr="000757D5">
        <w:trPr>
          <w:trHeight w:val="932"/>
        </w:trPr>
        <w:tc>
          <w:tcPr>
            <w:tcW w:w="1276" w:type="dxa"/>
          </w:tcPr>
          <w:p w:rsidR="00EF3B64" w:rsidRPr="00711183" w:rsidRDefault="00EF3B64" w:rsidP="000757D5">
            <w:pPr>
              <w:jc w:val="center"/>
            </w:pPr>
            <w:r w:rsidRPr="00711183">
              <w:t xml:space="preserve">№ пункта </w:t>
            </w:r>
            <w:proofErr w:type="spellStart"/>
            <w:r w:rsidRPr="00711183">
              <w:t>Админи</w:t>
            </w:r>
            <w:r>
              <w:t>-</w:t>
            </w:r>
            <w:r w:rsidRPr="00711183">
              <w:t>стратив</w:t>
            </w:r>
            <w:r>
              <w:t>-</w:t>
            </w:r>
            <w:r w:rsidRPr="00711183">
              <w:t>ного</w:t>
            </w:r>
            <w:proofErr w:type="spellEnd"/>
            <w:r w:rsidRPr="00711183">
              <w:t xml:space="preserve"> регламента</w:t>
            </w:r>
          </w:p>
        </w:tc>
        <w:tc>
          <w:tcPr>
            <w:tcW w:w="4543" w:type="dxa"/>
          </w:tcPr>
          <w:p w:rsidR="00EF3B64" w:rsidRPr="00711183" w:rsidRDefault="00EF3B64" w:rsidP="000757D5">
            <w:pPr>
              <w:jc w:val="center"/>
            </w:pPr>
            <w:r w:rsidRPr="00711183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2" w:type="dxa"/>
          </w:tcPr>
          <w:p w:rsidR="00EF3B64" w:rsidRPr="00711183" w:rsidRDefault="00EF3B64" w:rsidP="000757D5">
            <w:pPr>
              <w:jc w:val="center"/>
            </w:pPr>
            <w:r w:rsidRPr="00711183">
              <w:t>Разъяснение причин отказа</w:t>
            </w:r>
            <w:r w:rsidRPr="00711183">
              <w:br/>
              <w:t xml:space="preserve"> в приеме документов</w:t>
            </w:r>
          </w:p>
        </w:tc>
      </w:tr>
      <w:tr w:rsidR="00EF3B64" w:rsidRPr="00711183" w:rsidTr="000757D5">
        <w:trPr>
          <w:trHeight w:val="806"/>
        </w:trPr>
        <w:tc>
          <w:tcPr>
            <w:tcW w:w="1276" w:type="dxa"/>
          </w:tcPr>
          <w:p w:rsidR="00EF3B64" w:rsidRPr="00711183" w:rsidRDefault="00EF3B64" w:rsidP="000757D5">
            <w:pPr>
              <w:jc w:val="both"/>
            </w:pPr>
            <w:r w:rsidRPr="00711183">
              <w:t xml:space="preserve">подпункт </w:t>
            </w:r>
            <w:r>
              <w:t>«</w:t>
            </w:r>
            <w:r w:rsidRPr="00711183">
              <w:t>а</w:t>
            </w:r>
            <w:r>
              <w:t>»</w:t>
            </w:r>
            <w:r w:rsidRPr="00711183">
              <w:t xml:space="preserve"> пункта 2.15</w:t>
            </w:r>
          </w:p>
        </w:tc>
        <w:tc>
          <w:tcPr>
            <w:tcW w:w="4543" w:type="dxa"/>
          </w:tcPr>
          <w:p w:rsidR="00EF3B64" w:rsidRPr="00711183" w:rsidRDefault="00EF3B64" w:rsidP="000757D5">
            <w:r w:rsidRPr="00711183">
              <w:rPr>
                <w:rFonts w:eastAsia="Calibri"/>
                <w:lang w:eastAsia="en-US"/>
              </w:rPr>
              <w:t xml:space="preserve">заявление о выдаче разрешения на ввод объекта в эксплуатацию, заявление </w:t>
            </w:r>
            <w:r>
              <w:rPr>
                <w:rFonts w:eastAsia="Calibri"/>
                <w:lang w:eastAsia="en-US"/>
              </w:rPr>
              <w:br/>
            </w:r>
            <w:r w:rsidRPr="00711183">
              <w:rPr>
                <w:rFonts w:eastAsia="Calibri"/>
                <w:lang w:eastAsia="en-US"/>
              </w:rPr>
              <w:t xml:space="preserve">о внесении изменений представлено </w:t>
            </w:r>
            <w:r>
              <w:rPr>
                <w:rFonts w:eastAsia="Calibri"/>
                <w:lang w:eastAsia="en-US"/>
              </w:rPr>
              <w:br/>
            </w:r>
            <w:r w:rsidRPr="00711183">
              <w:rPr>
                <w:rFonts w:eastAsia="Calibri"/>
                <w:lang w:eastAsia="en-US"/>
              </w:rPr>
              <w:t xml:space="preserve">в орган государственной власти, орган местного самоуправления, в полномочия которых не входит предоставление </w:t>
            </w:r>
            <w:r>
              <w:rPr>
                <w:rFonts w:eastAsia="Calibri"/>
                <w:lang w:eastAsia="en-US"/>
              </w:rPr>
              <w:t xml:space="preserve">муниципальной </w:t>
            </w:r>
            <w:r w:rsidRPr="00711183">
              <w:rPr>
                <w:rFonts w:eastAsia="Calibri"/>
                <w:lang w:eastAsia="en-US"/>
              </w:rPr>
              <w:t>услуги</w:t>
            </w:r>
          </w:p>
        </w:tc>
        <w:tc>
          <w:tcPr>
            <w:tcW w:w="3112" w:type="dxa"/>
          </w:tcPr>
          <w:p w:rsidR="00EF3B64" w:rsidRPr="00711183" w:rsidRDefault="00EF3B64" w:rsidP="000757D5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Pr="00711183">
              <w:rPr>
                <w:i/>
              </w:rPr>
              <w:t>казывается какое ведомство, организация предоставляет услугу, информация о его местонахождении</w:t>
            </w:r>
          </w:p>
        </w:tc>
      </w:tr>
      <w:tr w:rsidR="00EF3B64" w:rsidRPr="00711183" w:rsidTr="000757D5">
        <w:trPr>
          <w:trHeight w:val="806"/>
        </w:trPr>
        <w:tc>
          <w:tcPr>
            <w:tcW w:w="1276" w:type="dxa"/>
          </w:tcPr>
          <w:p w:rsidR="00EF3B64" w:rsidRPr="00711183" w:rsidRDefault="00EF3B64" w:rsidP="000757D5">
            <w:pPr>
              <w:jc w:val="both"/>
            </w:pPr>
            <w:r w:rsidRPr="00711183">
              <w:t xml:space="preserve">подпункт </w:t>
            </w:r>
            <w:r>
              <w:t>«</w:t>
            </w:r>
            <w:r w:rsidRPr="00711183">
              <w:t>б</w:t>
            </w:r>
            <w:r>
              <w:t>»</w:t>
            </w:r>
            <w:r w:rsidRPr="00711183">
              <w:t xml:space="preserve"> пункта 2.15</w:t>
            </w:r>
          </w:p>
        </w:tc>
        <w:tc>
          <w:tcPr>
            <w:tcW w:w="4543" w:type="dxa"/>
          </w:tcPr>
          <w:p w:rsidR="00EF3B64" w:rsidRPr="00711183" w:rsidRDefault="00EF3B64" w:rsidP="000757D5">
            <w:pPr>
              <w:rPr>
                <w:rFonts w:eastAsia="Calibri"/>
                <w:lang w:eastAsia="en-US"/>
              </w:rPr>
            </w:pPr>
            <w:r w:rsidRPr="00711183">
              <w:rPr>
                <w:rFonts w:eastAsia="Calibri"/>
                <w:lang w:eastAsia="en-US"/>
              </w:rPr>
              <w:t xml:space="preserve">неполное заполнение полей в форме заявления о выдаче разрешения на ввод объекта в эксплуатацию, заявления </w:t>
            </w:r>
            <w:r>
              <w:rPr>
                <w:rFonts w:eastAsia="Calibri"/>
                <w:lang w:eastAsia="en-US"/>
              </w:rPr>
              <w:br/>
            </w:r>
            <w:r w:rsidRPr="00711183">
              <w:rPr>
                <w:rFonts w:eastAsia="Calibri"/>
                <w:lang w:eastAsia="en-US"/>
              </w:rPr>
              <w:t xml:space="preserve">о внесении изменений, в том числе </w:t>
            </w:r>
            <w:r>
              <w:rPr>
                <w:rFonts w:eastAsia="Calibri"/>
                <w:lang w:eastAsia="en-US"/>
              </w:rPr>
              <w:br/>
            </w:r>
            <w:r w:rsidRPr="00711183">
              <w:rPr>
                <w:rFonts w:eastAsia="Calibri"/>
                <w:lang w:eastAsia="en-US"/>
              </w:rPr>
              <w:t xml:space="preserve">в интерактивной форме заявления </w:t>
            </w:r>
            <w:r>
              <w:rPr>
                <w:rFonts w:eastAsia="Calibri"/>
                <w:lang w:eastAsia="en-US"/>
              </w:rPr>
              <w:br/>
            </w:r>
            <w:r w:rsidRPr="00711183">
              <w:rPr>
                <w:rFonts w:eastAsia="Calibri"/>
                <w:lang w:eastAsia="en-US"/>
              </w:rPr>
              <w:t>на Едином портале или в единой информационной системе жилищного строительства</w:t>
            </w:r>
          </w:p>
        </w:tc>
        <w:tc>
          <w:tcPr>
            <w:tcW w:w="3112" w:type="dxa"/>
          </w:tcPr>
          <w:p w:rsidR="00EF3B64" w:rsidRPr="00711183" w:rsidRDefault="00EF3B64" w:rsidP="000757D5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Pr="00711183">
              <w:rPr>
                <w:i/>
              </w:rPr>
              <w:t>казываются основания такого вывода</w:t>
            </w:r>
          </w:p>
        </w:tc>
      </w:tr>
      <w:tr w:rsidR="00EF3B64" w:rsidRPr="00711183" w:rsidTr="000757D5">
        <w:trPr>
          <w:trHeight w:val="1335"/>
        </w:trPr>
        <w:tc>
          <w:tcPr>
            <w:tcW w:w="1276" w:type="dxa"/>
          </w:tcPr>
          <w:p w:rsidR="00EF3B64" w:rsidRPr="00711183" w:rsidRDefault="00EF3B64" w:rsidP="000757D5">
            <w:pPr>
              <w:jc w:val="both"/>
            </w:pPr>
            <w:r w:rsidRPr="00711183">
              <w:t xml:space="preserve">подпункт </w:t>
            </w:r>
            <w:r>
              <w:t>«</w:t>
            </w:r>
            <w:r w:rsidRPr="00711183">
              <w:t>в</w:t>
            </w:r>
            <w:r>
              <w:t>»</w:t>
            </w:r>
            <w:r w:rsidRPr="00711183">
              <w:t xml:space="preserve"> пункта 2.15</w:t>
            </w:r>
          </w:p>
        </w:tc>
        <w:tc>
          <w:tcPr>
            <w:tcW w:w="4543" w:type="dxa"/>
          </w:tcPr>
          <w:p w:rsidR="00EF3B64" w:rsidRPr="00711183" w:rsidRDefault="00EF3B64" w:rsidP="000757D5">
            <w:pPr>
              <w:rPr>
                <w:rFonts w:eastAsia="Calibri"/>
                <w:lang w:eastAsia="en-US"/>
              </w:rPr>
            </w:pPr>
            <w:r w:rsidRPr="00711183">
              <w:rPr>
                <w:rFonts w:eastAsia="Calibri"/>
                <w:lang w:eastAsia="en-US"/>
              </w:rPr>
              <w:t xml:space="preserve">непредставление документов, предусмотренных подпунктами </w:t>
            </w:r>
            <w:r>
              <w:rPr>
                <w:rFonts w:eastAsia="Calibri"/>
                <w:lang w:eastAsia="en-US"/>
              </w:rPr>
              <w:t>«</w:t>
            </w:r>
            <w:r w:rsidRPr="00711183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»</w:t>
            </w:r>
            <w:r w:rsidRPr="0071118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–</w:t>
            </w:r>
            <w:r w:rsidRPr="0071118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711183"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»</w:t>
            </w:r>
            <w:r w:rsidRPr="00711183">
              <w:rPr>
                <w:rFonts w:eastAsia="Calibri"/>
                <w:lang w:eastAsia="en-US"/>
              </w:rPr>
              <w:t xml:space="preserve"> пункта 2.9.1, подпунктами </w:t>
            </w:r>
            <w:r>
              <w:rPr>
                <w:rFonts w:eastAsia="Calibri"/>
                <w:lang w:eastAsia="en-US"/>
              </w:rPr>
              <w:t>«</w:t>
            </w:r>
            <w:r w:rsidRPr="00711183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»</w:t>
            </w:r>
            <w:r w:rsidRPr="0071118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–</w:t>
            </w:r>
            <w:r w:rsidRPr="0071118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711183"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»</w:t>
            </w:r>
            <w:r w:rsidRPr="00711183">
              <w:rPr>
                <w:rFonts w:eastAsia="Calibri"/>
                <w:lang w:eastAsia="en-US"/>
              </w:rPr>
              <w:t xml:space="preserve"> пункта 2.9.2 настоящего Административного регламента</w:t>
            </w:r>
          </w:p>
        </w:tc>
        <w:tc>
          <w:tcPr>
            <w:tcW w:w="3112" w:type="dxa"/>
          </w:tcPr>
          <w:p w:rsidR="00EF3B64" w:rsidRPr="00711183" w:rsidRDefault="00EF3B64" w:rsidP="000757D5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Pr="00711183">
              <w:rPr>
                <w:i/>
              </w:rPr>
              <w:t xml:space="preserve">казывается исчерпывающий перечень документов, </w:t>
            </w:r>
            <w:r>
              <w:rPr>
                <w:i/>
              </w:rPr>
              <w:br/>
            </w:r>
            <w:r w:rsidRPr="00711183">
              <w:rPr>
                <w:i/>
              </w:rPr>
              <w:t>не представленных заявителем</w:t>
            </w:r>
          </w:p>
        </w:tc>
      </w:tr>
      <w:tr w:rsidR="00EF3B64" w:rsidRPr="00711183" w:rsidTr="000757D5">
        <w:trPr>
          <w:trHeight w:val="1970"/>
        </w:trPr>
        <w:tc>
          <w:tcPr>
            <w:tcW w:w="1276" w:type="dxa"/>
          </w:tcPr>
          <w:p w:rsidR="00EF3B64" w:rsidRPr="00711183" w:rsidRDefault="00EF3B64" w:rsidP="000757D5">
            <w:pPr>
              <w:jc w:val="both"/>
            </w:pPr>
            <w:r w:rsidRPr="00711183">
              <w:lastRenderedPageBreak/>
              <w:t xml:space="preserve">подпункт </w:t>
            </w:r>
            <w:r>
              <w:t>«</w:t>
            </w:r>
            <w:r w:rsidRPr="00711183">
              <w:t>г</w:t>
            </w:r>
            <w:r>
              <w:t>»</w:t>
            </w:r>
            <w:r w:rsidRPr="00711183">
              <w:t xml:space="preserve"> пункта 2.15</w:t>
            </w:r>
          </w:p>
        </w:tc>
        <w:tc>
          <w:tcPr>
            <w:tcW w:w="4543" w:type="dxa"/>
          </w:tcPr>
          <w:p w:rsidR="00EF3B64" w:rsidRPr="00711183" w:rsidRDefault="00EF3B64" w:rsidP="000757D5">
            <w:r w:rsidRPr="00711183">
              <w:rPr>
                <w:rFonts w:eastAsia="Calibri"/>
                <w:lang w:eastAsia="en-US"/>
              </w:rPr>
              <w:t xml:space="preserve">представленные документы утратили силу на день обращения за получением </w:t>
            </w:r>
            <w:r>
              <w:rPr>
                <w:rFonts w:eastAsia="Calibri"/>
                <w:lang w:eastAsia="en-US"/>
              </w:rPr>
              <w:t xml:space="preserve">муниципальной </w:t>
            </w:r>
            <w:r w:rsidRPr="00711183">
              <w:rPr>
                <w:rFonts w:eastAsia="Calibri"/>
                <w:lang w:eastAsia="en-US"/>
              </w:rPr>
              <w:t xml:space="preserve">услуги (документ, удостоверяющий личность; документ, удостоверяющий полномочия представителя заявителя, в случае обращения за получением </w:t>
            </w:r>
            <w:r>
              <w:rPr>
                <w:rFonts w:eastAsia="Calibri"/>
                <w:lang w:eastAsia="en-US"/>
              </w:rPr>
              <w:t xml:space="preserve">муниципальной </w:t>
            </w:r>
            <w:r w:rsidRPr="00711183">
              <w:rPr>
                <w:rFonts w:eastAsia="Calibri"/>
                <w:lang w:eastAsia="en-US"/>
              </w:rPr>
              <w:t>услуги указанным лицом)</w:t>
            </w:r>
          </w:p>
        </w:tc>
        <w:tc>
          <w:tcPr>
            <w:tcW w:w="3112" w:type="dxa"/>
          </w:tcPr>
          <w:p w:rsidR="00EF3B64" w:rsidRPr="00711183" w:rsidRDefault="00EF3B64" w:rsidP="000757D5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Pr="00711183">
              <w:rPr>
                <w:i/>
              </w:rPr>
              <w:t>казывается исчерпывающий перечень документов, утративших силу</w:t>
            </w:r>
          </w:p>
        </w:tc>
      </w:tr>
      <w:tr w:rsidR="00EF3B64" w:rsidRPr="00711183" w:rsidTr="000757D5">
        <w:trPr>
          <w:trHeight w:val="1323"/>
        </w:trPr>
        <w:tc>
          <w:tcPr>
            <w:tcW w:w="1276" w:type="dxa"/>
          </w:tcPr>
          <w:p w:rsidR="00EF3B64" w:rsidRPr="00711183" w:rsidRDefault="00EF3B64" w:rsidP="000757D5">
            <w:pPr>
              <w:jc w:val="both"/>
            </w:pPr>
            <w:r w:rsidRPr="00711183">
              <w:t xml:space="preserve">подпункт </w:t>
            </w:r>
            <w:r>
              <w:t>«</w:t>
            </w:r>
            <w:r w:rsidRPr="00711183">
              <w:t>д</w:t>
            </w:r>
            <w:r>
              <w:t>»</w:t>
            </w:r>
            <w:r w:rsidRPr="00711183">
              <w:t xml:space="preserve"> пункта 2.15</w:t>
            </w:r>
          </w:p>
        </w:tc>
        <w:tc>
          <w:tcPr>
            <w:tcW w:w="4543" w:type="dxa"/>
          </w:tcPr>
          <w:p w:rsidR="00EF3B64" w:rsidRPr="00711183" w:rsidRDefault="00EF3B64" w:rsidP="000757D5">
            <w:r w:rsidRPr="00711183">
              <w:rPr>
                <w:rFonts w:eastAsia="Calibri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112" w:type="dxa"/>
          </w:tcPr>
          <w:p w:rsidR="00EF3B64" w:rsidRPr="00711183" w:rsidRDefault="00EF3B64" w:rsidP="000757D5">
            <w:pPr>
              <w:rPr>
                <w:i/>
              </w:rPr>
            </w:pPr>
            <w:r>
              <w:rPr>
                <w:i/>
              </w:rPr>
              <w:t>у</w:t>
            </w:r>
            <w:r w:rsidRPr="00711183">
              <w:rPr>
                <w:i/>
              </w:rPr>
              <w:t>казывается исчерпывающий перечень документов, содержащих подчистки и исправления текста</w:t>
            </w:r>
          </w:p>
        </w:tc>
      </w:tr>
      <w:tr w:rsidR="00EF3B64" w:rsidRPr="00711183" w:rsidTr="000757D5">
        <w:trPr>
          <w:trHeight w:val="1560"/>
        </w:trPr>
        <w:tc>
          <w:tcPr>
            <w:tcW w:w="1276" w:type="dxa"/>
          </w:tcPr>
          <w:p w:rsidR="00EF3B64" w:rsidRPr="00711183" w:rsidRDefault="00EF3B64" w:rsidP="000757D5">
            <w:pPr>
              <w:jc w:val="both"/>
            </w:pPr>
            <w:r w:rsidRPr="00711183">
              <w:t xml:space="preserve">подпункт </w:t>
            </w:r>
            <w:r>
              <w:t>«</w:t>
            </w:r>
            <w:r w:rsidRPr="00711183">
              <w:t>е</w:t>
            </w:r>
            <w:r>
              <w:t>»</w:t>
            </w:r>
            <w:r w:rsidRPr="00711183">
              <w:t xml:space="preserve"> пункта 2.15</w:t>
            </w:r>
          </w:p>
        </w:tc>
        <w:tc>
          <w:tcPr>
            <w:tcW w:w="4543" w:type="dxa"/>
          </w:tcPr>
          <w:p w:rsidR="00EF3B64" w:rsidRPr="00711183" w:rsidRDefault="00EF3B64" w:rsidP="000757D5">
            <w:r w:rsidRPr="00711183">
              <w:rPr>
                <w:rFonts w:eastAsia="Calibri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112" w:type="dxa"/>
          </w:tcPr>
          <w:p w:rsidR="00EF3B64" w:rsidRPr="00711183" w:rsidRDefault="00EF3B64" w:rsidP="000757D5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Pr="00711183">
              <w:rPr>
                <w:i/>
              </w:rPr>
              <w:t>казывается исчерпывающий перечень документов, содержащих повреждения</w:t>
            </w:r>
          </w:p>
        </w:tc>
      </w:tr>
      <w:tr w:rsidR="00EF3B64" w:rsidRPr="00711183" w:rsidTr="000757D5">
        <w:trPr>
          <w:trHeight w:val="28"/>
        </w:trPr>
        <w:tc>
          <w:tcPr>
            <w:tcW w:w="1276" w:type="dxa"/>
          </w:tcPr>
          <w:p w:rsidR="00EF3B64" w:rsidRPr="00711183" w:rsidRDefault="00EF3B64" w:rsidP="000757D5">
            <w:pPr>
              <w:jc w:val="both"/>
            </w:pPr>
            <w:r w:rsidRPr="00711183">
              <w:t xml:space="preserve">подпункт </w:t>
            </w:r>
            <w:r>
              <w:t>«</w:t>
            </w:r>
            <w:r w:rsidRPr="00711183">
              <w:t>ж</w:t>
            </w:r>
            <w:r>
              <w:t>»</w:t>
            </w:r>
            <w:r w:rsidRPr="00711183">
              <w:t xml:space="preserve"> пункта 2.15</w:t>
            </w:r>
          </w:p>
        </w:tc>
        <w:tc>
          <w:tcPr>
            <w:tcW w:w="4543" w:type="dxa"/>
          </w:tcPr>
          <w:p w:rsidR="00EF3B64" w:rsidRPr="00711183" w:rsidRDefault="00EF3B64" w:rsidP="000757D5">
            <w:r w:rsidRPr="00711183">
              <w:rPr>
                <w:rFonts w:eastAsia="Calibri"/>
                <w:lang w:eastAsia="en-US"/>
              </w:rPr>
              <w:t xml:space="preserve">выявлено несоблюдение установленных статьей 11 Федерального закона </w:t>
            </w:r>
            <w:r>
              <w:rPr>
                <w:rFonts w:eastAsia="Calibri"/>
                <w:lang w:eastAsia="en-US"/>
              </w:rPr>
              <w:br/>
            </w:r>
            <w:r w:rsidRPr="00711183">
              <w:rPr>
                <w:rFonts w:eastAsia="Calibri"/>
                <w:lang w:eastAsia="en-US"/>
              </w:rPr>
              <w:t xml:space="preserve">от </w:t>
            </w:r>
            <w:r>
              <w:rPr>
                <w:rFonts w:eastAsia="Calibri"/>
                <w:lang w:eastAsia="en-US"/>
              </w:rPr>
              <w:t>06.04.</w:t>
            </w:r>
            <w:r w:rsidRPr="00711183">
              <w:rPr>
                <w:rFonts w:eastAsia="Calibri"/>
                <w:lang w:eastAsia="en-US"/>
              </w:rPr>
              <w:t xml:space="preserve">2011 № 63-ФЗ </w:t>
            </w:r>
            <w:r>
              <w:rPr>
                <w:rFonts w:eastAsia="Calibri"/>
                <w:lang w:eastAsia="en-US"/>
              </w:rPr>
              <w:br/>
              <w:t>«</w:t>
            </w:r>
            <w:r w:rsidRPr="00711183">
              <w:rPr>
                <w:rFonts w:eastAsia="Calibri"/>
                <w:lang w:eastAsia="en-US"/>
              </w:rPr>
              <w:t>Об электронной подписи</w:t>
            </w:r>
            <w:r>
              <w:rPr>
                <w:rFonts w:eastAsia="Calibri"/>
                <w:lang w:eastAsia="en-US"/>
              </w:rPr>
              <w:t>»</w:t>
            </w:r>
            <w:r w:rsidRPr="00711183">
              <w:rPr>
                <w:rFonts w:eastAsia="Calibri"/>
                <w:lang w:eastAsia="en-US"/>
              </w:rPr>
              <w:t xml:space="preserve"> условий признания квалифицированной электронной подписи действительной</w:t>
            </w:r>
            <w:r w:rsidRPr="00711183">
              <w:t xml:space="preserve"> </w:t>
            </w:r>
            <w:r>
              <w:br/>
            </w:r>
            <w:r w:rsidRPr="00711183">
              <w:rPr>
                <w:rFonts w:eastAsia="Calibri"/>
                <w:lang w:eastAsia="en-US"/>
              </w:rPr>
              <w:t xml:space="preserve">в документах, представленных </w:t>
            </w:r>
            <w:r>
              <w:rPr>
                <w:rFonts w:eastAsia="Calibri"/>
                <w:lang w:eastAsia="en-US"/>
              </w:rPr>
              <w:br/>
            </w:r>
            <w:r w:rsidRPr="00711183">
              <w:rPr>
                <w:rFonts w:eastAsia="Calibri"/>
                <w:lang w:eastAsia="en-US"/>
              </w:rPr>
              <w:t>в электронной форме</w:t>
            </w:r>
          </w:p>
        </w:tc>
        <w:tc>
          <w:tcPr>
            <w:tcW w:w="3112" w:type="dxa"/>
          </w:tcPr>
          <w:p w:rsidR="00EF3B64" w:rsidRPr="00711183" w:rsidRDefault="00EF3B64" w:rsidP="000757D5">
            <w:pPr>
              <w:rPr>
                <w:i/>
              </w:rPr>
            </w:pPr>
            <w:r w:rsidRPr="006A1307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EF3B64" w:rsidRPr="00711183" w:rsidRDefault="00EF3B64" w:rsidP="00EF3B64">
      <w:pPr>
        <w:widowControl w:val="0"/>
        <w:jc w:val="center"/>
        <w:rPr>
          <w:sz w:val="28"/>
          <w:szCs w:val="28"/>
        </w:rPr>
      </w:pPr>
    </w:p>
    <w:p w:rsidR="00EF3B64" w:rsidRPr="00711183" w:rsidRDefault="00EF3B64" w:rsidP="00EF3B64">
      <w:pPr>
        <w:widowControl w:val="0"/>
        <w:jc w:val="both"/>
        <w:rPr>
          <w:sz w:val="20"/>
          <w:szCs w:val="20"/>
        </w:rPr>
      </w:pPr>
      <w:r w:rsidRPr="00711183">
        <w:rPr>
          <w:sz w:val="28"/>
          <w:szCs w:val="28"/>
        </w:rPr>
        <w:t>Дополнительно информируем:</w:t>
      </w:r>
      <w:r>
        <w:rPr>
          <w:sz w:val="28"/>
          <w:szCs w:val="28"/>
        </w:rPr>
        <w:t xml:space="preserve"> </w:t>
      </w:r>
      <w:r w:rsidRPr="00711183">
        <w:rPr>
          <w:sz w:val="28"/>
          <w:szCs w:val="28"/>
        </w:rPr>
        <w:t xml:space="preserve">____________________ </w:t>
      </w:r>
      <w:r w:rsidRPr="00711183">
        <w:rPr>
          <w:sz w:val="28"/>
          <w:szCs w:val="28"/>
        </w:rPr>
        <w:br/>
        <w:t>________________________________________________________________.</w:t>
      </w:r>
      <w:r w:rsidRPr="00711183">
        <w:t xml:space="preserve">  </w:t>
      </w:r>
      <w:r w:rsidRPr="00711183">
        <w:rPr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89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2977"/>
      </w:tblGrid>
      <w:tr w:rsidR="00EF3B64" w:rsidRPr="00711183" w:rsidTr="000757D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B64" w:rsidRPr="00711183" w:rsidRDefault="00EF3B64" w:rsidP="000757D5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B64" w:rsidRPr="00711183" w:rsidRDefault="00EF3B64" w:rsidP="000757D5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</w:pPr>
          </w:p>
        </w:tc>
      </w:tr>
      <w:tr w:rsidR="00EF3B64" w:rsidRPr="00711183" w:rsidTr="000757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sz w:val="20"/>
                <w:szCs w:val="20"/>
              </w:rPr>
            </w:pPr>
            <w:r w:rsidRPr="00711183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sz w:val="20"/>
                <w:szCs w:val="20"/>
              </w:rPr>
            </w:pPr>
            <w:r w:rsidRPr="0071118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sz w:val="20"/>
                <w:szCs w:val="20"/>
              </w:rPr>
            </w:pPr>
            <w:r w:rsidRPr="00711183">
              <w:rPr>
                <w:sz w:val="20"/>
                <w:szCs w:val="20"/>
              </w:rPr>
              <w:t>(фамилия, имя, отчество</w:t>
            </w:r>
            <w:r>
              <w:rPr>
                <w:sz w:val="20"/>
                <w:szCs w:val="20"/>
              </w:rPr>
              <w:br/>
            </w:r>
            <w:r w:rsidRPr="00711183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:rsidR="00EF3B64" w:rsidRPr="00711183" w:rsidRDefault="00EF3B64" w:rsidP="00EF3B64">
      <w:pPr>
        <w:autoSpaceDE w:val="0"/>
        <w:autoSpaceDN w:val="0"/>
        <w:spacing w:before="240"/>
        <w:rPr>
          <w:sz w:val="28"/>
          <w:szCs w:val="28"/>
        </w:rPr>
      </w:pPr>
      <w:r w:rsidRPr="00711183">
        <w:rPr>
          <w:sz w:val="28"/>
          <w:szCs w:val="28"/>
        </w:rPr>
        <w:t>Дата</w:t>
      </w:r>
      <w:r w:rsidRPr="00711183">
        <w:rPr>
          <w:sz w:val="28"/>
          <w:szCs w:val="28"/>
        </w:rPr>
        <w:br w:type="page"/>
      </w:r>
    </w:p>
    <w:p w:rsidR="00EF3B64" w:rsidRPr="00711183" w:rsidRDefault="00EF3B64" w:rsidP="00EF3B64">
      <w:pPr>
        <w:autoSpaceDE w:val="0"/>
        <w:autoSpaceDN w:val="0"/>
        <w:spacing w:before="240"/>
        <w:ind w:left="4820"/>
        <w:jc w:val="right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:rsidR="00EF3B64" w:rsidRPr="00711183" w:rsidRDefault="00EF3B64" w:rsidP="00EF3B64">
      <w:pPr>
        <w:autoSpaceDE w:val="0"/>
        <w:autoSpaceDN w:val="0"/>
        <w:spacing w:before="240"/>
        <w:ind w:left="5670"/>
        <w:jc w:val="right"/>
        <w:rPr>
          <w:sz w:val="28"/>
          <w:szCs w:val="28"/>
        </w:rPr>
      </w:pPr>
      <w:r w:rsidRPr="00711183">
        <w:rPr>
          <w:rFonts w:eastAsia="Calibri"/>
          <w:sz w:val="28"/>
          <w:szCs w:val="28"/>
          <w:lang w:eastAsia="en-US"/>
        </w:rPr>
        <w:t>Рекомендуемая форма</w:t>
      </w:r>
    </w:p>
    <w:p w:rsidR="00EF3B64" w:rsidRPr="00711183" w:rsidRDefault="00EF3B64" w:rsidP="00EF3B64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F3B64" w:rsidRPr="00711183" w:rsidRDefault="00EF3B64" w:rsidP="00EF3B64">
      <w:pPr>
        <w:spacing w:line="259" w:lineRule="auto"/>
        <w:ind w:left="4679" w:firstLine="708"/>
        <w:jc w:val="center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711183">
        <w:rPr>
          <w:color w:val="000000" w:themeColor="text1"/>
          <w:sz w:val="28"/>
          <w:szCs w:val="28"/>
        </w:rPr>
        <w:t>Кому</w:t>
      </w:r>
      <w:r w:rsidRPr="00711183">
        <w:rPr>
          <w:color w:val="000000" w:themeColor="text1"/>
          <w:sz w:val="27"/>
          <w:szCs w:val="27"/>
        </w:rPr>
        <w:t xml:space="preserve"> ____________________________________</w:t>
      </w:r>
    </w:p>
    <w:p w:rsidR="00EF3B64" w:rsidRPr="00711183" w:rsidRDefault="00EF3B64" w:rsidP="00EF3B64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711183">
        <w:rPr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711183">
        <w:rPr>
          <w:color w:val="000000" w:themeColor="text1"/>
          <w:sz w:val="20"/>
          <w:szCs w:val="20"/>
        </w:rPr>
        <w:t>–  для</w:t>
      </w:r>
      <w:proofErr w:type="gramEnd"/>
      <w:r w:rsidRPr="00711183">
        <w:rPr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:rsidR="00EF3B64" w:rsidRPr="00711183" w:rsidRDefault="00EF3B64" w:rsidP="00EF3B64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711183">
        <w:rPr>
          <w:color w:val="000000" w:themeColor="text1"/>
          <w:sz w:val="27"/>
          <w:szCs w:val="27"/>
        </w:rPr>
        <w:t>_________________________________________</w:t>
      </w:r>
    </w:p>
    <w:p w:rsidR="00EF3B64" w:rsidRPr="00711183" w:rsidRDefault="00EF3B64" w:rsidP="00EF3B64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711183">
        <w:rPr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EF3B64" w:rsidRPr="00711183" w:rsidRDefault="00EF3B64" w:rsidP="00EF3B64">
      <w:pPr>
        <w:jc w:val="right"/>
        <w:rPr>
          <w:color w:val="000000" w:themeColor="text1"/>
        </w:rPr>
      </w:pPr>
    </w:p>
    <w:p w:rsidR="00EF3B64" w:rsidRPr="00711183" w:rsidRDefault="00EF3B64" w:rsidP="00EF3B64">
      <w:pPr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Решение</w:t>
      </w:r>
      <w:r w:rsidRPr="00711183">
        <w:rPr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EF3B64" w:rsidRDefault="00EF3B64" w:rsidP="00EF3B64">
      <w:pPr>
        <w:jc w:val="center"/>
        <w:rPr>
          <w:color w:val="000000" w:themeColor="text1"/>
          <w:sz w:val="20"/>
          <w:szCs w:val="20"/>
        </w:rPr>
      </w:pPr>
      <w:r w:rsidRPr="00711183">
        <w:rPr>
          <w:color w:val="000000" w:themeColor="text1"/>
        </w:rPr>
        <w:t>____________________________</w:t>
      </w:r>
      <w:r>
        <w:rPr>
          <w:color w:val="000000" w:themeColor="text1"/>
        </w:rPr>
        <w:t>_</w:t>
      </w:r>
      <w:r w:rsidRPr="00711183">
        <w:rPr>
          <w:color w:val="000000" w:themeColor="text1"/>
        </w:rPr>
        <w:t>______________________________________________</w:t>
      </w:r>
      <w:r>
        <w:rPr>
          <w:color w:val="000000" w:themeColor="text1"/>
        </w:rPr>
        <w:t xml:space="preserve"> </w:t>
      </w:r>
      <w:r w:rsidRPr="00711183">
        <w:rPr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Pr="00711183">
        <w:rPr>
          <w:color w:val="000000" w:themeColor="text1"/>
          <w:sz w:val="20"/>
          <w:szCs w:val="20"/>
        </w:rPr>
        <w:t>самоуправления)</w:t>
      </w:r>
    </w:p>
    <w:p w:rsidR="00EF3B64" w:rsidRPr="00711183" w:rsidRDefault="00EF3B64" w:rsidP="00EF3B64">
      <w:pPr>
        <w:jc w:val="center"/>
        <w:rPr>
          <w:color w:val="000000" w:themeColor="text1"/>
          <w:sz w:val="20"/>
          <w:szCs w:val="20"/>
        </w:rPr>
      </w:pPr>
    </w:p>
    <w:p w:rsidR="00EF3B64" w:rsidRPr="00711183" w:rsidRDefault="00EF3B64" w:rsidP="00EF3B64">
      <w:pPr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по результатам рассмотрения заявления от ___________№____________ принято </w:t>
      </w:r>
    </w:p>
    <w:p w:rsidR="00EF3B64" w:rsidRPr="00711183" w:rsidRDefault="00EF3B64" w:rsidP="00EF3B64">
      <w:pPr>
        <w:jc w:val="both"/>
        <w:rPr>
          <w:color w:val="000000" w:themeColor="text1"/>
          <w:sz w:val="20"/>
          <w:szCs w:val="20"/>
        </w:rPr>
      </w:pPr>
      <w:r w:rsidRPr="00711183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711183">
        <w:rPr>
          <w:color w:val="000000" w:themeColor="text1"/>
          <w:sz w:val="20"/>
          <w:szCs w:val="20"/>
        </w:rPr>
        <w:t>(дата и номер регистрации)</w:t>
      </w:r>
    </w:p>
    <w:p w:rsidR="00EF3B64" w:rsidRPr="00711183" w:rsidRDefault="00EF3B64" w:rsidP="00EF3B64">
      <w:pPr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EF3B64" w:rsidRPr="00711183" w:rsidRDefault="00EF3B64" w:rsidP="00EF3B64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2834"/>
      </w:tblGrid>
      <w:tr w:rsidR="00EF3B64" w:rsidRPr="00711183" w:rsidTr="000757D5">
        <w:tc>
          <w:tcPr>
            <w:tcW w:w="1418" w:type="dxa"/>
            <w:vAlign w:val="center"/>
          </w:tcPr>
          <w:p w:rsidR="00EF3B64" w:rsidRPr="00711183" w:rsidRDefault="00EF3B64" w:rsidP="000757D5">
            <w:pPr>
              <w:jc w:val="center"/>
            </w:pPr>
            <w:r w:rsidRPr="00711183">
              <w:t xml:space="preserve">№ пункта </w:t>
            </w:r>
            <w:proofErr w:type="spellStart"/>
            <w:proofErr w:type="gramStart"/>
            <w:r w:rsidRPr="00711183">
              <w:t>Админи-стративного</w:t>
            </w:r>
            <w:proofErr w:type="spellEnd"/>
            <w:proofErr w:type="gramEnd"/>
            <w:r w:rsidRPr="00711183"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EF3B64" w:rsidRPr="00711183" w:rsidRDefault="00EF3B64" w:rsidP="000757D5">
            <w:pPr>
              <w:jc w:val="center"/>
            </w:pPr>
            <w:r w:rsidRPr="00711183">
              <w:t xml:space="preserve">Наименование основания для отказа </w:t>
            </w:r>
            <w:r>
              <w:br/>
            </w:r>
            <w:r w:rsidRPr="00711183">
              <w:t xml:space="preserve">в выдаче разрешения на ввод объекта </w:t>
            </w:r>
            <w:r>
              <w:br/>
            </w:r>
            <w:r w:rsidRPr="00711183">
              <w:t xml:space="preserve">в эксплуатацию в соответствии </w:t>
            </w:r>
            <w:r>
              <w:br/>
            </w:r>
            <w:r w:rsidRPr="00711183">
              <w:t>с Административным регламентом</w:t>
            </w:r>
          </w:p>
        </w:tc>
        <w:tc>
          <w:tcPr>
            <w:tcW w:w="2834" w:type="dxa"/>
            <w:vAlign w:val="center"/>
          </w:tcPr>
          <w:p w:rsidR="00EF3B64" w:rsidRPr="00711183" w:rsidRDefault="00EF3B64" w:rsidP="000757D5">
            <w:pPr>
              <w:jc w:val="center"/>
            </w:pPr>
            <w:r w:rsidRPr="00711183">
              <w:t>Разъяснение причин отказа в выдаче разрешения на ввод объекта в эксплуатацию</w:t>
            </w:r>
          </w:p>
        </w:tc>
      </w:tr>
      <w:tr w:rsidR="00EF3B64" w:rsidRPr="00711183" w:rsidTr="000757D5">
        <w:trPr>
          <w:trHeight w:val="837"/>
        </w:trPr>
        <w:tc>
          <w:tcPr>
            <w:tcW w:w="1418" w:type="dxa"/>
          </w:tcPr>
          <w:p w:rsidR="00EF3B64" w:rsidRPr="0004059F" w:rsidRDefault="00EF3B64" w:rsidP="000757D5">
            <w:r w:rsidRPr="00711183">
              <w:t xml:space="preserve">подпункт </w:t>
            </w:r>
            <w:r>
              <w:t>«</w:t>
            </w:r>
            <w:r w:rsidRPr="00711183">
              <w:t>а</w:t>
            </w:r>
            <w:r>
              <w:t>»</w:t>
            </w:r>
            <w:r w:rsidRPr="00711183">
              <w:t xml:space="preserve"> пункта 2.19.1</w:t>
            </w:r>
          </w:p>
        </w:tc>
        <w:tc>
          <w:tcPr>
            <w:tcW w:w="4820" w:type="dxa"/>
          </w:tcPr>
          <w:p w:rsidR="00EF3B64" w:rsidRPr="00711183" w:rsidRDefault="00EF3B64" w:rsidP="000757D5">
            <w:r w:rsidRPr="00711183">
              <w:rPr>
                <w:rFonts w:eastAsia="Calibri"/>
                <w:lang w:eastAsia="en-US"/>
              </w:rPr>
              <w:t xml:space="preserve">отсутствие документов, предусмотренных подпунктами </w:t>
            </w:r>
            <w:r>
              <w:rPr>
                <w:rFonts w:eastAsia="Calibri"/>
                <w:lang w:eastAsia="en-US"/>
              </w:rPr>
              <w:t>«</w:t>
            </w:r>
            <w:r w:rsidRPr="00711183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» – «д»</w:t>
            </w:r>
            <w:r w:rsidRPr="00711183">
              <w:rPr>
                <w:rFonts w:eastAsia="Calibri"/>
                <w:lang w:eastAsia="en-US"/>
              </w:rPr>
              <w:t xml:space="preserve"> пункта 2.9.1, пунктом 2.10 Административного регламента</w:t>
            </w:r>
          </w:p>
        </w:tc>
        <w:tc>
          <w:tcPr>
            <w:tcW w:w="2834" w:type="dxa"/>
          </w:tcPr>
          <w:p w:rsidR="00EF3B64" w:rsidRPr="00711183" w:rsidRDefault="00EF3B64" w:rsidP="000757D5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Pr="00711183">
              <w:rPr>
                <w:i/>
              </w:rPr>
              <w:t>казываются основания такого вывода</w:t>
            </w:r>
          </w:p>
        </w:tc>
      </w:tr>
      <w:tr w:rsidR="00EF3B64" w:rsidRPr="00711183" w:rsidTr="000757D5">
        <w:trPr>
          <w:trHeight w:val="1537"/>
        </w:trPr>
        <w:tc>
          <w:tcPr>
            <w:tcW w:w="1418" w:type="dxa"/>
          </w:tcPr>
          <w:p w:rsidR="00EF3B64" w:rsidRPr="00711183" w:rsidRDefault="00EF3B64" w:rsidP="000757D5">
            <w:r w:rsidRPr="00711183">
              <w:t xml:space="preserve">подпункт </w:t>
            </w:r>
            <w:r>
              <w:t>«</w:t>
            </w:r>
            <w:r w:rsidRPr="00711183">
              <w:t>б</w:t>
            </w:r>
            <w:r>
              <w:t>»</w:t>
            </w:r>
            <w:r w:rsidRPr="00711183">
              <w:t xml:space="preserve"> пункта 2.19.1</w:t>
            </w:r>
          </w:p>
        </w:tc>
        <w:tc>
          <w:tcPr>
            <w:tcW w:w="4820" w:type="dxa"/>
          </w:tcPr>
          <w:p w:rsidR="00EF3B64" w:rsidRPr="00711183" w:rsidRDefault="00EF3B64" w:rsidP="000757D5">
            <w:r w:rsidRPr="00711183">
              <w:rPr>
                <w:rFonts w:eastAsia="Calibri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</w:t>
            </w:r>
            <w:r>
              <w:rPr>
                <w:rFonts w:eastAsia="Calibri"/>
                <w:lang w:eastAsia="en-US"/>
              </w:rPr>
              <w:br/>
            </w:r>
            <w:r w:rsidRPr="00711183">
              <w:rPr>
                <w:rFonts w:eastAsia="Calibri"/>
                <w:lang w:eastAsia="en-US"/>
              </w:rPr>
              <w:t xml:space="preserve">при которых для строительства, реконструкции линейного объекта </w:t>
            </w:r>
            <w:r>
              <w:rPr>
                <w:rFonts w:eastAsia="Calibri"/>
                <w:lang w:eastAsia="en-US"/>
              </w:rPr>
              <w:br/>
            </w:r>
            <w:r w:rsidRPr="00711183">
              <w:rPr>
                <w:rFonts w:eastAsia="Calibri"/>
                <w:lang w:eastAsia="en-US"/>
              </w:rPr>
              <w:t xml:space="preserve">не требуется подготовка документации </w:t>
            </w:r>
            <w:r>
              <w:rPr>
                <w:rFonts w:eastAsia="Calibri"/>
                <w:lang w:eastAsia="en-US"/>
              </w:rPr>
              <w:br/>
            </w:r>
            <w:r w:rsidRPr="00711183">
              <w:rPr>
                <w:rFonts w:eastAsia="Calibri"/>
                <w:lang w:eastAsia="en-US"/>
              </w:rPr>
              <w:t xml:space="preserve">по планировке территории), требованиям, установленным проектом планировки </w:t>
            </w:r>
            <w:r w:rsidRPr="00711183">
              <w:rPr>
                <w:rFonts w:eastAsia="Calibri"/>
                <w:lang w:eastAsia="en-US"/>
              </w:rPr>
              <w:lastRenderedPageBreak/>
              <w:t xml:space="preserve">территории, в случае выдачи разрешения </w:t>
            </w:r>
            <w:r>
              <w:rPr>
                <w:rFonts w:eastAsia="Calibri"/>
                <w:lang w:eastAsia="en-US"/>
              </w:rPr>
              <w:br/>
            </w:r>
            <w:r w:rsidRPr="00711183">
              <w:rPr>
                <w:rFonts w:eastAsia="Calibri"/>
                <w:lang w:eastAsia="en-US"/>
              </w:rPr>
              <w:t>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834" w:type="dxa"/>
          </w:tcPr>
          <w:p w:rsidR="00EF3B64" w:rsidRPr="00711183" w:rsidRDefault="00EF3B64" w:rsidP="000757D5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у</w:t>
            </w:r>
            <w:r w:rsidRPr="00711183">
              <w:rPr>
                <w:i/>
              </w:rPr>
              <w:t>казываются основания такого вывода</w:t>
            </w:r>
          </w:p>
        </w:tc>
      </w:tr>
      <w:tr w:rsidR="00EF3B64" w:rsidRPr="00711183" w:rsidTr="000757D5">
        <w:trPr>
          <w:trHeight w:val="28"/>
        </w:trPr>
        <w:tc>
          <w:tcPr>
            <w:tcW w:w="1418" w:type="dxa"/>
          </w:tcPr>
          <w:p w:rsidR="00EF3B64" w:rsidRPr="00711183" w:rsidRDefault="00EF3B64" w:rsidP="000757D5">
            <w:r w:rsidRPr="00711183">
              <w:t xml:space="preserve">подпункт </w:t>
            </w:r>
            <w:r>
              <w:t>«</w:t>
            </w:r>
            <w:r w:rsidRPr="00711183">
              <w:t>в</w:t>
            </w:r>
            <w:r>
              <w:t>»</w:t>
            </w:r>
            <w:r w:rsidRPr="00711183">
              <w:t xml:space="preserve"> пункта 2.19.1</w:t>
            </w:r>
          </w:p>
        </w:tc>
        <w:tc>
          <w:tcPr>
            <w:tcW w:w="4820" w:type="dxa"/>
          </w:tcPr>
          <w:p w:rsidR="00EF3B64" w:rsidRPr="00711183" w:rsidRDefault="00EF3B64" w:rsidP="000757D5">
            <w:r w:rsidRPr="00711183">
              <w:rPr>
                <w:rFonts w:eastAsia="Calibri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</w:t>
            </w:r>
            <w:r>
              <w:rPr>
                <w:rFonts w:eastAsia="Calibri"/>
                <w:lang w:eastAsia="en-US"/>
              </w:rPr>
              <w:br/>
            </w:r>
            <w:r w:rsidRPr="00711183">
              <w:rPr>
                <w:rFonts w:eastAsia="Calibri"/>
                <w:lang w:eastAsia="en-US"/>
              </w:rPr>
              <w:t xml:space="preserve">за исключением случаев изменения площади объекта капитального строительства </w:t>
            </w:r>
            <w:r>
              <w:rPr>
                <w:rFonts w:eastAsia="Calibri"/>
                <w:lang w:eastAsia="en-US"/>
              </w:rPr>
              <w:br/>
            </w:r>
            <w:r w:rsidRPr="00711183">
              <w:rPr>
                <w:rFonts w:eastAsia="Calibri"/>
                <w:lang w:eastAsia="en-US"/>
              </w:rPr>
              <w:t>в соответствии с частью 6.2 статьи 55 Градостроительного кодекса Российской Федерации</w:t>
            </w:r>
          </w:p>
        </w:tc>
        <w:tc>
          <w:tcPr>
            <w:tcW w:w="2834" w:type="dxa"/>
          </w:tcPr>
          <w:p w:rsidR="00EF3B64" w:rsidRPr="00711183" w:rsidRDefault="00EF3B64" w:rsidP="000757D5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Pr="00711183">
              <w:rPr>
                <w:i/>
              </w:rPr>
              <w:t>казываются основания такого вывода</w:t>
            </w:r>
          </w:p>
        </w:tc>
      </w:tr>
      <w:tr w:rsidR="00EF3B64" w:rsidRPr="00711183" w:rsidTr="000757D5">
        <w:trPr>
          <w:trHeight w:val="1548"/>
        </w:trPr>
        <w:tc>
          <w:tcPr>
            <w:tcW w:w="1418" w:type="dxa"/>
          </w:tcPr>
          <w:p w:rsidR="00EF3B64" w:rsidRPr="00711183" w:rsidRDefault="00EF3B64" w:rsidP="000757D5">
            <w:r w:rsidRPr="00711183">
              <w:t xml:space="preserve">подпункт </w:t>
            </w:r>
            <w:r>
              <w:t>«</w:t>
            </w:r>
            <w:r w:rsidRPr="00711183">
              <w:t>г</w:t>
            </w:r>
            <w:r>
              <w:t>»</w:t>
            </w:r>
            <w:r w:rsidRPr="00711183">
              <w:t xml:space="preserve"> пункта 2.19.1</w:t>
            </w:r>
          </w:p>
        </w:tc>
        <w:tc>
          <w:tcPr>
            <w:tcW w:w="4820" w:type="dxa"/>
          </w:tcPr>
          <w:p w:rsidR="00EF3B64" w:rsidRPr="00711183" w:rsidRDefault="00EF3B64" w:rsidP="000757D5">
            <w:r w:rsidRPr="00711183">
              <w:rPr>
                <w:rFonts w:eastAsia="Calibri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</w:t>
            </w:r>
            <w:r>
              <w:rPr>
                <w:rFonts w:eastAsia="Calibri"/>
                <w:lang w:eastAsia="en-US"/>
              </w:rPr>
              <w:br/>
            </w:r>
            <w:r w:rsidRPr="00711183">
              <w:rPr>
                <w:rFonts w:eastAsia="Calibri"/>
                <w:lang w:eastAsia="en-US"/>
              </w:rPr>
              <w:t xml:space="preserve">за исключением случаев изменения площади объекта капитального строительства </w:t>
            </w:r>
            <w:r>
              <w:rPr>
                <w:rFonts w:eastAsia="Calibri"/>
                <w:lang w:eastAsia="en-US"/>
              </w:rPr>
              <w:br/>
            </w:r>
            <w:r w:rsidRPr="00711183">
              <w:rPr>
                <w:rFonts w:eastAsia="Calibri"/>
                <w:lang w:eastAsia="en-US"/>
              </w:rPr>
              <w:t>в соответствии с частью 6.2 статьи 55 Градостроительного кодекса Российской Федерации</w:t>
            </w:r>
          </w:p>
        </w:tc>
        <w:tc>
          <w:tcPr>
            <w:tcW w:w="2834" w:type="dxa"/>
          </w:tcPr>
          <w:p w:rsidR="00EF3B64" w:rsidRPr="00711183" w:rsidRDefault="00EF3B64" w:rsidP="000757D5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Pr="00711183">
              <w:rPr>
                <w:i/>
              </w:rPr>
              <w:t>казываются основания такого вывода</w:t>
            </w:r>
          </w:p>
        </w:tc>
      </w:tr>
      <w:tr w:rsidR="00EF3B64" w:rsidRPr="00711183" w:rsidTr="000757D5">
        <w:trPr>
          <w:trHeight w:val="1244"/>
        </w:trPr>
        <w:tc>
          <w:tcPr>
            <w:tcW w:w="1418" w:type="dxa"/>
          </w:tcPr>
          <w:p w:rsidR="00EF3B64" w:rsidRPr="00711183" w:rsidRDefault="00EF3B64" w:rsidP="000757D5">
            <w:r w:rsidRPr="00711183">
              <w:t xml:space="preserve">подпункт </w:t>
            </w:r>
            <w:r>
              <w:t>«</w:t>
            </w:r>
            <w:r w:rsidRPr="00711183">
              <w:t>д</w:t>
            </w:r>
            <w:r>
              <w:t>»</w:t>
            </w:r>
            <w:r w:rsidRPr="00711183">
              <w:t xml:space="preserve"> пункта 2.19.1</w:t>
            </w:r>
          </w:p>
        </w:tc>
        <w:tc>
          <w:tcPr>
            <w:tcW w:w="4820" w:type="dxa"/>
          </w:tcPr>
          <w:p w:rsidR="00EF3B64" w:rsidRPr="00711183" w:rsidRDefault="00EF3B64" w:rsidP="000757D5">
            <w:r w:rsidRPr="00711183">
              <w:rPr>
                <w:rFonts w:eastAsia="Calibri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</w:t>
            </w:r>
            <w:r>
              <w:rPr>
                <w:rFonts w:eastAsia="Calibri"/>
                <w:lang w:eastAsia="en-US"/>
              </w:rPr>
              <w:br/>
            </w:r>
            <w:r w:rsidRPr="00711183">
              <w:rPr>
                <w:rFonts w:eastAsia="Calibri"/>
                <w:lang w:eastAsia="en-US"/>
              </w:rPr>
              <w:t xml:space="preserve">на ввод объекта в эксплуатацию, </w:t>
            </w:r>
            <w:r>
              <w:rPr>
                <w:rFonts w:eastAsia="Calibri"/>
                <w:lang w:eastAsia="en-US"/>
              </w:rPr>
              <w:br/>
            </w:r>
            <w:r w:rsidRPr="00711183">
              <w:rPr>
                <w:rFonts w:eastAsia="Calibri"/>
                <w:lang w:eastAsia="en-US"/>
              </w:rPr>
              <w:t xml:space="preserve">за исключением случаев, если указанные ограничения предусмотрены решением </w:t>
            </w:r>
            <w:r>
              <w:rPr>
                <w:rFonts w:eastAsia="Calibri"/>
                <w:lang w:eastAsia="en-US"/>
              </w:rPr>
              <w:br/>
            </w:r>
            <w:r w:rsidRPr="00711183">
              <w:rPr>
                <w:rFonts w:eastAsia="Calibri"/>
                <w:lang w:eastAsia="en-US"/>
              </w:rPr>
              <w:t xml:space="preserve">об установлении или изменении зоны </w:t>
            </w:r>
            <w:r>
              <w:rPr>
                <w:rFonts w:eastAsia="Calibri"/>
                <w:lang w:eastAsia="en-US"/>
              </w:rPr>
              <w:br/>
            </w:r>
            <w:r w:rsidRPr="00711183">
              <w:rPr>
                <w:rFonts w:eastAsia="Calibri"/>
                <w:lang w:eastAsia="en-US"/>
              </w:rPr>
              <w:t xml:space="preserve">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</w:t>
            </w:r>
            <w:r>
              <w:rPr>
                <w:rFonts w:eastAsia="Calibri"/>
                <w:lang w:eastAsia="en-US"/>
              </w:rPr>
              <w:br/>
            </w:r>
            <w:r w:rsidRPr="00711183">
              <w:rPr>
                <w:rFonts w:eastAsia="Calibri"/>
                <w:lang w:eastAsia="en-US"/>
              </w:rPr>
              <w:t>с особыми условиями использования территории, не введен в эксплуатацию</w:t>
            </w:r>
          </w:p>
        </w:tc>
        <w:tc>
          <w:tcPr>
            <w:tcW w:w="2834" w:type="dxa"/>
          </w:tcPr>
          <w:p w:rsidR="00EF3B64" w:rsidRPr="00711183" w:rsidRDefault="00EF3B64" w:rsidP="000757D5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Pr="00711183">
              <w:rPr>
                <w:i/>
              </w:rPr>
              <w:t>казываются основания такого вывода</w:t>
            </w:r>
          </w:p>
        </w:tc>
      </w:tr>
    </w:tbl>
    <w:p w:rsidR="00EF3B64" w:rsidRPr="00711183" w:rsidRDefault="00EF3B64" w:rsidP="00EF3B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B64" w:rsidRPr="00711183" w:rsidRDefault="00EF3B64" w:rsidP="00EF3B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18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о выдаче разрешения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11183">
        <w:rPr>
          <w:rFonts w:ascii="Times New Roman" w:hAnsi="Times New Roman" w:cs="Times New Roman"/>
          <w:sz w:val="28"/>
          <w:szCs w:val="28"/>
        </w:rPr>
        <w:t>на ввод объекта в эксплуатацию после устранения указанных нарушений.</w:t>
      </w:r>
    </w:p>
    <w:p w:rsidR="00EF3B64" w:rsidRPr="00711183" w:rsidRDefault="00EF3B64" w:rsidP="00EF3B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18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EF3B64" w:rsidRPr="00711183" w:rsidRDefault="00EF3B64" w:rsidP="00EF3B64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711183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Pr="00711183">
        <w:rPr>
          <w:rFonts w:ascii="Times New Roman" w:hAnsi="Times New Roman" w:cs="Times New Roman"/>
          <w:sz w:val="28"/>
          <w:szCs w:val="28"/>
        </w:rPr>
        <w:t>информируем:_</w:t>
      </w:r>
      <w:proofErr w:type="gramEnd"/>
      <w:r w:rsidRPr="00711183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11183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________________________________________________________________.  </w:t>
      </w:r>
    </w:p>
    <w:p w:rsidR="00EF3B64" w:rsidRPr="00711183" w:rsidRDefault="00EF3B64" w:rsidP="00EF3B6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11183">
        <w:rPr>
          <w:rFonts w:ascii="Times New Roman" w:hAnsi="Times New Roman" w:cs="Times New Roman"/>
          <w:sz w:val="20"/>
          <w:szCs w:val="20"/>
        </w:rPr>
        <w:lastRenderedPageBreak/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EF3B64" w:rsidRPr="00711183" w:rsidRDefault="00EF3B64" w:rsidP="00EF3B64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:rsidR="00EF3B64" w:rsidRPr="00711183" w:rsidRDefault="00EF3B64" w:rsidP="00EF3B64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260"/>
      </w:tblGrid>
      <w:tr w:rsidR="00EF3B64" w:rsidRPr="00711183" w:rsidTr="000757D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B64" w:rsidRPr="00711183" w:rsidRDefault="00EF3B64" w:rsidP="000757D5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B64" w:rsidRPr="00711183" w:rsidRDefault="00EF3B64" w:rsidP="000757D5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</w:pPr>
          </w:p>
        </w:tc>
      </w:tr>
      <w:tr w:rsidR="00EF3B64" w:rsidRPr="00711183" w:rsidTr="000757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sz w:val="20"/>
                <w:szCs w:val="20"/>
              </w:rPr>
            </w:pPr>
            <w:r w:rsidRPr="00711183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sz w:val="20"/>
                <w:szCs w:val="20"/>
              </w:rPr>
            </w:pPr>
            <w:r w:rsidRPr="0071118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sz w:val="20"/>
                <w:szCs w:val="20"/>
              </w:rPr>
            </w:pPr>
            <w:r w:rsidRPr="00711183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br/>
            </w:r>
            <w:r w:rsidRPr="00711183">
              <w:rPr>
                <w:sz w:val="20"/>
                <w:szCs w:val="20"/>
              </w:rPr>
              <w:t>(при наличии)</w:t>
            </w:r>
          </w:p>
        </w:tc>
      </w:tr>
    </w:tbl>
    <w:p w:rsidR="00EF3B64" w:rsidRPr="00711183" w:rsidRDefault="00EF3B64" w:rsidP="00EF3B64">
      <w:pPr>
        <w:spacing w:after="240"/>
        <w:rPr>
          <w:sz w:val="2"/>
          <w:szCs w:val="2"/>
        </w:rPr>
      </w:pPr>
    </w:p>
    <w:p w:rsidR="00EF3B64" w:rsidRPr="00711183" w:rsidRDefault="00EF3B64" w:rsidP="00EF3B64">
      <w:pPr>
        <w:spacing w:before="120"/>
        <w:outlineLvl w:val="0"/>
        <w:rPr>
          <w:sz w:val="28"/>
          <w:szCs w:val="28"/>
        </w:rPr>
      </w:pPr>
      <w:r w:rsidRPr="00711183">
        <w:rPr>
          <w:sz w:val="28"/>
          <w:szCs w:val="28"/>
        </w:rPr>
        <w:t>Дата</w:t>
      </w:r>
    </w:p>
    <w:p w:rsidR="00EF3B64" w:rsidRPr="00711183" w:rsidRDefault="00EF3B64" w:rsidP="00EF3B64">
      <w:pPr>
        <w:rPr>
          <w:rFonts w:eastAsia="Calibri"/>
          <w:sz w:val="28"/>
          <w:szCs w:val="28"/>
          <w:lang w:eastAsia="en-US"/>
        </w:rPr>
      </w:pPr>
      <w:r w:rsidRPr="00711183">
        <w:rPr>
          <w:rFonts w:eastAsia="Calibri"/>
          <w:sz w:val="28"/>
          <w:szCs w:val="28"/>
          <w:lang w:eastAsia="en-US"/>
        </w:rPr>
        <w:br w:type="page"/>
      </w:r>
    </w:p>
    <w:p w:rsidR="00EF3B64" w:rsidRPr="00711183" w:rsidRDefault="00EF3B64" w:rsidP="00EF3B64">
      <w:pPr>
        <w:autoSpaceDE w:val="0"/>
        <w:autoSpaceDN w:val="0"/>
        <w:spacing w:before="240"/>
        <w:ind w:left="4536"/>
        <w:jc w:val="right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:rsidR="00EF3B64" w:rsidRPr="00711183" w:rsidRDefault="00EF3B64" w:rsidP="00EF3B64">
      <w:pPr>
        <w:autoSpaceDE w:val="0"/>
        <w:autoSpaceDN w:val="0"/>
        <w:spacing w:before="240"/>
        <w:ind w:left="5670"/>
        <w:jc w:val="right"/>
        <w:rPr>
          <w:sz w:val="28"/>
          <w:szCs w:val="28"/>
        </w:rPr>
      </w:pPr>
      <w:r w:rsidRPr="00711183">
        <w:rPr>
          <w:sz w:val="28"/>
          <w:szCs w:val="28"/>
        </w:rPr>
        <w:t>Рекомендуемая форма</w:t>
      </w:r>
    </w:p>
    <w:p w:rsidR="00EF3B64" w:rsidRPr="00711183" w:rsidRDefault="00EF3B64" w:rsidP="00EF3B64">
      <w:pPr>
        <w:pStyle w:val="a5"/>
        <w:ind w:left="5670"/>
        <w:jc w:val="center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>аявлени</w:t>
      </w:r>
      <w:r w:rsidRPr="00711183">
        <w:rPr>
          <w:color w:val="000000" w:themeColor="text1"/>
          <w:sz w:val="28"/>
          <w:szCs w:val="28"/>
        </w:rPr>
        <w:t>е</w:t>
      </w:r>
    </w:p>
    <w:p w:rsidR="00EF3B64" w:rsidRPr="00711183" w:rsidRDefault="00EF3B64" w:rsidP="00EF3B64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об оставлении заявления о выдаче разрешения на ввод объекта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>в эксплуатацию, заявления о внесении изменений в разрешение на ввод объекта в эксплуатацию без рассмотрения</w:t>
      </w:r>
    </w:p>
    <w:p w:rsidR="00EF3B64" w:rsidRPr="00711183" w:rsidRDefault="00EF3B64" w:rsidP="00EF3B64">
      <w:pPr>
        <w:autoSpaceDE w:val="0"/>
        <w:autoSpaceDN w:val="0"/>
        <w:jc w:val="center"/>
        <w:rPr>
          <w:color w:val="000000" w:themeColor="text1"/>
        </w:rPr>
      </w:pPr>
    </w:p>
    <w:p w:rsidR="00EF3B64" w:rsidRPr="00711183" w:rsidRDefault="00EF3B64" w:rsidP="00EF3B64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11183">
        <w:rPr>
          <w:color w:val="000000" w:themeColor="text1"/>
          <w:sz w:val="28"/>
          <w:szCs w:val="28"/>
        </w:rPr>
        <w:t>__</w:t>
      </w:r>
      <w:r>
        <w:rPr>
          <w:color w:val="000000" w:themeColor="text1"/>
          <w:sz w:val="28"/>
          <w:szCs w:val="28"/>
        </w:rPr>
        <w:t>»</w:t>
      </w:r>
      <w:r w:rsidRPr="00711183">
        <w:rPr>
          <w:color w:val="000000" w:themeColor="text1"/>
          <w:sz w:val="28"/>
          <w:szCs w:val="28"/>
        </w:rPr>
        <w:t xml:space="preserve"> __________ 20___ г.</w:t>
      </w:r>
    </w:p>
    <w:p w:rsidR="00EF3B64" w:rsidRPr="00711183" w:rsidRDefault="00EF3B64" w:rsidP="00EF3B64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8891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1"/>
      </w:tblGrid>
      <w:tr w:rsidR="00EF3B64" w:rsidRPr="00711183" w:rsidTr="000757D5">
        <w:trPr>
          <w:trHeight w:val="165"/>
        </w:trPr>
        <w:tc>
          <w:tcPr>
            <w:tcW w:w="8891" w:type="dxa"/>
            <w:tcBorders>
              <w:top w:val="nil"/>
              <w:left w:val="nil"/>
              <w:right w:val="nil"/>
            </w:tcBorders>
          </w:tcPr>
          <w:p w:rsidR="00EF3B64" w:rsidRPr="00711183" w:rsidRDefault="00EF3B64" w:rsidP="000757D5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EF3B64" w:rsidRPr="00711183" w:rsidTr="000757D5">
        <w:trPr>
          <w:trHeight w:val="126"/>
        </w:trPr>
        <w:tc>
          <w:tcPr>
            <w:tcW w:w="8891" w:type="dxa"/>
            <w:tcBorders>
              <w:left w:val="nil"/>
              <w:bottom w:val="single" w:sz="4" w:space="0" w:color="auto"/>
              <w:right w:val="nil"/>
            </w:tcBorders>
          </w:tcPr>
          <w:p w:rsidR="00EF3B64" w:rsidRPr="00711183" w:rsidRDefault="00EF3B64" w:rsidP="000757D5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EF3B64" w:rsidRPr="00711183" w:rsidTr="000757D5">
        <w:trPr>
          <w:trHeight w:val="135"/>
        </w:trPr>
        <w:tc>
          <w:tcPr>
            <w:tcW w:w="8891" w:type="dxa"/>
            <w:tcBorders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1183">
              <w:rPr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EF3B64" w:rsidRPr="00711183" w:rsidRDefault="00EF3B64" w:rsidP="000757D5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F3B64" w:rsidRPr="00711183" w:rsidRDefault="00EF3B64" w:rsidP="00EF3B64">
      <w:pPr>
        <w:autoSpaceDE w:val="0"/>
        <w:autoSpaceDN w:val="0"/>
        <w:jc w:val="right"/>
        <w:rPr>
          <w:color w:val="000000" w:themeColor="text1"/>
        </w:rPr>
      </w:pPr>
    </w:p>
    <w:p w:rsidR="00EF3B64" w:rsidRPr="00711183" w:rsidRDefault="00EF3B64" w:rsidP="00EF3B64">
      <w:pPr>
        <w:ind w:firstLine="708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Прошу оставить __________________________________________________* от ________________№_________________ без рассмотрения.</w:t>
      </w:r>
    </w:p>
    <w:p w:rsidR="00EF3B64" w:rsidRPr="00711183" w:rsidRDefault="00EF3B64" w:rsidP="00EF3B64">
      <w:pPr>
        <w:ind w:left="708" w:firstLine="708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3"/>
        <w:gridCol w:w="4627"/>
        <w:gridCol w:w="3402"/>
      </w:tblGrid>
      <w:tr w:rsidR="00EF3B64" w:rsidRPr="00711183" w:rsidTr="000757D5">
        <w:trPr>
          <w:trHeight w:val="423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EF3B64" w:rsidRPr="00711183" w:rsidRDefault="00EF3B64" w:rsidP="000757D5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EF3B64" w:rsidRPr="00711183" w:rsidTr="000757D5">
        <w:trPr>
          <w:trHeight w:val="605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случае если застройщиком является физическое лицо:</w:t>
            </w:r>
          </w:p>
        </w:tc>
        <w:tc>
          <w:tcPr>
            <w:tcW w:w="3402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F3B64" w:rsidRPr="00711183" w:rsidTr="000757D5">
        <w:trPr>
          <w:trHeight w:val="428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(при наличии)</w:t>
            </w:r>
          </w:p>
        </w:tc>
        <w:tc>
          <w:tcPr>
            <w:tcW w:w="3402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F3B64" w:rsidRPr="00711183" w:rsidTr="000757D5">
        <w:trPr>
          <w:trHeight w:val="753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11183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F3B64" w:rsidRPr="00711183" w:rsidTr="000757D5">
        <w:trPr>
          <w:trHeight w:val="665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F3B64" w:rsidRPr="00711183" w:rsidTr="000757D5">
        <w:trPr>
          <w:trHeight w:val="279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F3B64" w:rsidRPr="00711183" w:rsidTr="000757D5">
        <w:trPr>
          <w:trHeight w:val="175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F3B64" w:rsidRPr="00711183" w:rsidTr="000757D5">
        <w:trPr>
          <w:trHeight w:val="901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F3B64" w:rsidRPr="00711183" w:rsidTr="000757D5">
        <w:trPr>
          <w:trHeight w:val="1093"/>
        </w:trPr>
        <w:tc>
          <w:tcPr>
            <w:tcW w:w="1043" w:type="dxa"/>
          </w:tcPr>
          <w:p w:rsidR="00EF3B64" w:rsidRPr="00711183" w:rsidRDefault="00EF3B64" w:rsidP="000757D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</w:tcPr>
          <w:p w:rsidR="00EF3B64" w:rsidRPr="00711183" w:rsidRDefault="00EF3B64" w:rsidP="000757D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EF3B64" w:rsidRPr="00711183" w:rsidRDefault="00EF3B64" w:rsidP="00EF3B64">
      <w:pPr>
        <w:ind w:right="423"/>
        <w:jc w:val="both"/>
        <w:rPr>
          <w:color w:val="000000" w:themeColor="text1"/>
        </w:rPr>
      </w:pPr>
    </w:p>
    <w:p w:rsidR="00EF3B64" w:rsidRPr="00711183" w:rsidRDefault="00EF3B64" w:rsidP="00EF3B64">
      <w:pPr>
        <w:rPr>
          <w:color w:val="000000" w:themeColor="text1"/>
          <w:sz w:val="28"/>
          <w:szCs w:val="28"/>
        </w:rPr>
      </w:pPr>
      <w:proofErr w:type="gramStart"/>
      <w:r w:rsidRPr="00711183">
        <w:rPr>
          <w:color w:val="000000" w:themeColor="text1"/>
          <w:sz w:val="28"/>
          <w:szCs w:val="28"/>
        </w:rPr>
        <w:t>Приложение:_</w:t>
      </w:r>
      <w:proofErr w:type="gramEnd"/>
      <w:r w:rsidRPr="00711183">
        <w:rPr>
          <w:color w:val="000000" w:themeColor="text1"/>
          <w:sz w:val="28"/>
          <w:szCs w:val="28"/>
        </w:rPr>
        <w:t>____________________________________________________</w:t>
      </w:r>
    </w:p>
    <w:p w:rsidR="00EF3B64" w:rsidRPr="00711183" w:rsidRDefault="00EF3B64" w:rsidP="00EF3B64">
      <w:pPr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711183">
        <w:rPr>
          <w:color w:val="000000" w:themeColor="text1"/>
          <w:sz w:val="28"/>
          <w:szCs w:val="28"/>
        </w:rPr>
        <w:t>связи:_</w:t>
      </w:r>
      <w:proofErr w:type="gramEnd"/>
      <w:r w:rsidRPr="00711183">
        <w:rPr>
          <w:color w:val="000000" w:themeColor="text1"/>
          <w:sz w:val="28"/>
          <w:szCs w:val="28"/>
        </w:rPr>
        <w:t>______________________</w:t>
      </w:r>
    </w:p>
    <w:p w:rsidR="00EF3B64" w:rsidRPr="00711183" w:rsidRDefault="00EF3B64" w:rsidP="00EF3B64">
      <w:pPr>
        <w:tabs>
          <w:tab w:val="left" w:pos="1968"/>
        </w:tabs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EF3B64" w:rsidRPr="00711183" w:rsidRDefault="00EF3B64" w:rsidP="00EF3B6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3"/>
        <w:gridCol w:w="1984"/>
      </w:tblGrid>
      <w:tr w:rsidR="00EF3B64" w:rsidRPr="00711183" w:rsidTr="000757D5">
        <w:tc>
          <w:tcPr>
            <w:tcW w:w="7083" w:type="dxa"/>
            <w:shd w:val="clear" w:color="auto" w:fill="auto"/>
          </w:tcPr>
          <w:p w:rsidR="00EF3B64" w:rsidRPr="00711183" w:rsidRDefault="00EF3B64" w:rsidP="000757D5">
            <w:pPr>
              <w:autoSpaceDE w:val="0"/>
              <w:autoSpaceDN w:val="0"/>
              <w:rPr>
                <w:i/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711183">
              <w:rPr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EF3B64" w:rsidRPr="00711183" w:rsidRDefault="00EF3B64" w:rsidP="000757D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EF3B64" w:rsidRPr="00711183" w:rsidTr="000757D5">
        <w:tc>
          <w:tcPr>
            <w:tcW w:w="7083" w:type="dxa"/>
            <w:shd w:val="clear" w:color="auto" w:fill="auto"/>
          </w:tcPr>
          <w:p w:rsidR="00EF3B64" w:rsidRPr="00711183" w:rsidRDefault="00EF3B64" w:rsidP="000757D5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11183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984" w:type="dxa"/>
            <w:shd w:val="clear" w:color="auto" w:fill="auto"/>
          </w:tcPr>
          <w:p w:rsidR="00EF3B64" w:rsidRPr="00711183" w:rsidRDefault="00EF3B64" w:rsidP="000757D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EF3B64" w:rsidRPr="00711183" w:rsidTr="000757D5">
        <w:tc>
          <w:tcPr>
            <w:tcW w:w="9067" w:type="dxa"/>
            <w:gridSpan w:val="2"/>
            <w:shd w:val="clear" w:color="auto" w:fill="auto"/>
          </w:tcPr>
          <w:p w:rsidR="00EF3B64" w:rsidRPr="00711183" w:rsidRDefault="00EF3B64" w:rsidP="000757D5">
            <w:pPr>
              <w:autoSpaceDE w:val="0"/>
              <w:autoSpaceDN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11183">
              <w:rPr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EF3B64" w:rsidRPr="00711183" w:rsidRDefault="00EF3B64" w:rsidP="00EF3B64">
      <w:pPr>
        <w:autoSpaceDE w:val="0"/>
        <w:autoSpaceDN w:val="0"/>
        <w:spacing w:before="120" w:after="120"/>
        <w:jc w:val="both"/>
        <w:rPr>
          <w:color w:val="000000" w:themeColor="text1"/>
        </w:rPr>
      </w:pPr>
    </w:p>
    <w:p w:rsidR="00EF3B64" w:rsidRPr="00711183" w:rsidRDefault="00EF3B64" w:rsidP="00EF3B64">
      <w:pPr>
        <w:autoSpaceDE w:val="0"/>
        <w:autoSpaceDN w:val="0"/>
        <w:adjustRightInd w:val="0"/>
        <w:rPr>
          <w:rFonts w:eastAsia="Calibri"/>
          <w:strike/>
          <w:color w:val="000000" w:themeColor="text1"/>
          <w:lang w:eastAsia="en-US"/>
        </w:rPr>
      </w:pPr>
    </w:p>
    <w:tbl>
      <w:tblPr>
        <w:tblW w:w="907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2835"/>
      </w:tblGrid>
      <w:tr w:rsidR="00EF3B64" w:rsidRPr="00711183" w:rsidTr="000757D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B64" w:rsidRPr="00711183" w:rsidRDefault="00EF3B64" w:rsidP="000757D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B64" w:rsidRPr="00711183" w:rsidRDefault="00EF3B64" w:rsidP="000757D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</w:p>
        </w:tc>
      </w:tr>
      <w:tr w:rsidR="00EF3B64" w:rsidRPr="00711183" w:rsidTr="000757D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183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183">
              <w:rPr>
                <w:color w:val="000000" w:themeColor="text1"/>
                <w:sz w:val="20"/>
                <w:szCs w:val="20"/>
              </w:rPr>
              <w:t xml:space="preserve">(фамилия, имя, отчество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711183">
              <w:rPr>
                <w:color w:val="000000" w:themeColor="text1"/>
                <w:sz w:val="20"/>
                <w:szCs w:val="20"/>
              </w:rPr>
              <w:t>(при наличии)</w:t>
            </w:r>
          </w:p>
        </w:tc>
      </w:tr>
    </w:tbl>
    <w:p w:rsidR="00EF3B64" w:rsidRPr="00711183" w:rsidRDefault="00EF3B64" w:rsidP="00EF3B64">
      <w:pPr>
        <w:pStyle w:val="a5"/>
        <w:ind w:left="5387"/>
        <w:jc w:val="center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pStyle w:val="a5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*Указывается один из вариантов: заявление о выдаче разрешения на ввод объекта в эксплуатацию, заявление о внесении изменений в разрешение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>на ввод объекта в эксплуатацию.</w:t>
      </w:r>
    </w:p>
    <w:p w:rsidR="00EF3B64" w:rsidRPr="00711183" w:rsidRDefault="00EF3B64" w:rsidP="00EF3B64">
      <w:pPr>
        <w:spacing w:before="120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br w:type="page"/>
      </w:r>
    </w:p>
    <w:p w:rsidR="00EF3B64" w:rsidRPr="00711183" w:rsidRDefault="00EF3B64" w:rsidP="00EF3B64">
      <w:pPr>
        <w:autoSpaceDE w:val="0"/>
        <w:autoSpaceDN w:val="0"/>
        <w:spacing w:before="240"/>
        <w:ind w:left="4678"/>
        <w:jc w:val="right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:rsidR="00EF3B64" w:rsidRPr="00711183" w:rsidRDefault="00EF3B64" w:rsidP="00EF3B64">
      <w:pPr>
        <w:autoSpaceDE w:val="0"/>
        <w:autoSpaceDN w:val="0"/>
        <w:spacing w:before="240"/>
        <w:ind w:left="5670"/>
        <w:jc w:val="right"/>
        <w:rPr>
          <w:sz w:val="28"/>
          <w:szCs w:val="28"/>
        </w:rPr>
      </w:pPr>
      <w:r w:rsidRPr="00711183">
        <w:rPr>
          <w:sz w:val="28"/>
          <w:szCs w:val="28"/>
        </w:rPr>
        <w:t>Рекомендуемая форма</w:t>
      </w:r>
    </w:p>
    <w:p w:rsidR="00EF3B64" w:rsidRPr="00711183" w:rsidRDefault="00EF3B64" w:rsidP="00EF3B64">
      <w:pPr>
        <w:pStyle w:val="a5"/>
        <w:ind w:left="5670"/>
        <w:jc w:val="center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spacing w:before="120"/>
        <w:jc w:val="center"/>
        <w:outlineLvl w:val="0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Р Е Ш Е Н И Е</w:t>
      </w:r>
      <w:r w:rsidRPr="00711183">
        <w:rPr>
          <w:color w:val="000000" w:themeColor="text1"/>
          <w:sz w:val="28"/>
          <w:szCs w:val="28"/>
        </w:rPr>
        <w:br/>
        <w:t xml:space="preserve"> об оставлении заявления</w:t>
      </w:r>
      <w:r w:rsidRPr="00711183">
        <w:rPr>
          <w:color w:val="000000" w:themeColor="text1"/>
        </w:rPr>
        <w:t xml:space="preserve"> </w:t>
      </w:r>
      <w:r w:rsidRPr="00711183">
        <w:rPr>
          <w:color w:val="000000" w:themeColor="text1"/>
          <w:sz w:val="28"/>
          <w:szCs w:val="28"/>
        </w:rPr>
        <w:t xml:space="preserve">о выдаче разрешения на ввод объекта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>в эксплуатацию, заявления о внесении изменений в разрешение на ввод объекта в эксплуатацию без рассмотрения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EF3B64" w:rsidRPr="00711183" w:rsidRDefault="00EF3B64" w:rsidP="00EF3B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На основании Вашего заявления от ____________ № ______________</w:t>
      </w:r>
    </w:p>
    <w:p w:rsidR="00EF3B64" w:rsidRPr="00711183" w:rsidRDefault="00EF3B64" w:rsidP="00EF3B6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</w:t>
      </w:r>
      <w:r w:rsidRPr="00711183">
        <w:rPr>
          <w:color w:val="000000" w:themeColor="text1"/>
          <w:sz w:val="20"/>
          <w:szCs w:val="20"/>
        </w:rPr>
        <w:t>(дата и номер регистрации)</w:t>
      </w:r>
    </w:p>
    <w:p w:rsidR="00EF3B64" w:rsidRPr="00711183" w:rsidRDefault="00EF3B64" w:rsidP="00EF3B64">
      <w:pPr>
        <w:autoSpaceDE w:val="0"/>
        <w:autoSpaceDN w:val="0"/>
        <w:rPr>
          <w:color w:val="000000" w:themeColor="text1"/>
          <w:sz w:val="20"/>
          <w:szCs w:val="20"/>
        </w:rPr>
      </w:pPr>
      <w:r w:rsidRPr="00711183">
        <w:rPr>
          <w:color w:val="000000" w:themeColor="text1"/>
          <w:sz w:val="28"/>
          <w:szCs w:val="28"/>
        </w:rPr>
        <w:t xml:space="preserve">об оставлении __________________________________________________* без рассмотрения ________________________________________________ ________________________________________________________________ </w:t>
      </w:r>
      <w:r w:rsidRPr="00711183">
        <w:rPr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EF3B64" w:rsidRPr="00711183" w:rsidRDefault="00EF3B64" w:rsidP="00EF3B64">
      <w:pPr>
        <w:autoSpaceDE w:val="0"/>
        <w:autoSpaceDN w:val="0"/>
        <w:jc w:val="center"/>
        <w:rPr>
          <w:color w:val="000000" w:themeColor="text1"/>
          <w:sz w:val="18"/>
          <w:szCs w:val="18"/>
        </w:rPr>
      </w:pPr>
    </w:p>
    <w:p w:rsidR="00EF3B64" w:rsidRPr="00711183" w:rsidRDefault="00EF3B64" w:rsidP="00EF3B64">
      <w:pPr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принято решение об оставлении __________________________________</w:t>
      </w:r>
      <w:r>
        <w:rPr>
          <w:color w:val="000000" w:themeColor="text1"/>
          <w:sz w:val="28"/>
          <w:szCs w:val="28"/>
        </w:rPr>
        <w:t>_______________________</w:t>
      </w:r>
      <w:r w:rsidRPr="00711183">
        <w:rPr>
          <w:color w:val="000000" w:themeColor="text1"/>
          <w:sz w:val="28"/>
          <w:szCs w:val="28"/>
        </w:rPr>
        <w:t>_______*от _________№_________ без рассмотрения.</w:t>
      </w:r>
    </w:p>
    <w:p w:rsidR="00EF3B64" w:rsidRPr="00711183" w:rsidRDefault="00EF3B64" w:rsidP="00EF3B64">
      <w:pPr>
        <w:rPr>
          <w:color w:val="000000" w:themeColor="text1"/>
          <w:sz w:val="20"/>
          <w:szCs w:val="20"/>
        </w:rPr>
      </w:pPr>
      <w:r w:rsidRPr="00711183">
        <w:rPr>
          <w:color w:val="000000" w:themeColor="text1"/>
          <w:sz w:val="20"/>
          <w:szCs w:val="20"/>
        </w:rPr>
        <w:t xml:space="preserve">                    (дата и номер регистрации)</w:t>
      </w:r>
    </w:p>
    <w:p w:rsidR="00EF3B64" w:rsidRPr="00711183" w:rsidRDefault="00EF3B64" w:rsidP="00EF3B6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EF3B64" w:rsidRPr="00711183" w:rsidRDefault="00EF3B64" w:rsidP="00EF3B64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EF3B64" w:rsidRPr="00711183" w:rsidTr="000757D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B64" w:rsidRPr="00711183" w:rsidRDefault="00EF3B64" w:rsidP="000757D5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B64" w:rsidRPr="00711183" w:rsidRDefault="00EF3B64" w:rsidP="000757D5">
            <w:pPr>
              <w:rPr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</w:p>
        </w:tc>
      </w:tr>
      <w:tr w:rsidR="00EF3B64" w:rsidRPr="00711183" w:rsidTr="000757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183">
              <w:rPr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183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183">
              <w:rPr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EF3B64" w:rsidRPr="00711183" w:rsidRDefault="00EF3B64" w:rsidP="00EF3B64">
      <w:pPr>
        <w:spacing w:after="240"/>
        <w:rPr>
          <w:color w:val="000000" w:themeColor="text1"/>
          <w:sz w:val="2"/>
          <w:szCs w:val="2"/>
        </w:rPr>
      </w:pPr>
    </w:p>
    <w:p w:rsidR="00EF3B64" w:rsidRPr="00711183" w:rsidRDefault="00EF3B64" w:rsidP="00EF3B64">
      <w:pPr>
        <w:outlineLvl w:val="0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Дата</w:t>
      </w:r>
    </w:p>
    <w:p w:rsidR="00EF3B64" w:rsidRPr="00711183" w:rsidRDefault="00EF3B64" w:rsidP="00EF3B64">
      <w:pPr>
        <w:pStyle w:val="a5"/>
        <w:jc w:val="both"/>
        <w:rPr>
          <w:color w:val="000000" w:themeColor="text1"/>
        </w:rPr>
      </w:pPr>
      <w:r w:rsidRPr="00711183">
        <w:rPr>
          <w:color w:val="000000" w:themeColor="text1"/>
          <w:sz w:val="28"/>
          <w:szCs w:val="28"/>
        </w:rPr>
        <w:t xml:space="preserve">*Указывается один из вариантов: заявление о выдаче разрешения на ввод объекта в эксплуатацию, заявление о внесении изменений в разрешение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 xml:space="preserve">на ввод объекта в </w:t>
      </w:r>
      <w:proofErr w:type="spellStart"/>
      <w:r w:rsidRPr="00711183">
        <w:rPr>
          <w:color w:val="000000" w:themeColor="text1"/>
          <w:sz w:val="28"/>
          <w:szCs w:val="28"/>
        </w:rPr>
        <w:t>эксплуатац</w:t>
      </w:r>
      <w:proofErr w:type="spellEnd"/>
    </w:p>
    <w:p w:rsidR="00EF3B64" w:rsidRPr="00711183" w:rsidRDefault="00EF3B64" w:rsidP="00EF3B64">
      <w:pPr>
        <w:pStyle w:val="a5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</w:p>
    <w:p w:rsidR="009F0D7C" w:rsidRDefault="009F0D7C" w:rsidP="00EF3B64">
      <w:pPr>
        <w:autoSpaceDE w:val="0"/>
        <w:autoSpaceDN w:val="0"/>
        <w:spacing w:before="240"/>
        <w:ind w:left="4111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F0D7C" w:rsidRDefault="009F0D7C" w:rsidP="00EF3B64">
      <w:pPr>
        <w:autoSpaceDE w:val="0"/>
        <w:autoSpaceDN w:val="0"/>
        <w:spacing w:before="240"/>
        <w:ind w:left="4111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F3B64" w:rsidRPr="00711183" w:rsidRDefault="00EF3B64" w:rsidP="00EF3B64">
      <w:pPr>
        <w:autoSpaceDE w:val="0"/>
        <w:autoSpaceDN w:val="0"/>
        <w:spacing w:before="240"/>
        <w:ind w:left="4111"/>
        <w:jc w:val="right"/>
        <w:rPr>
          <w:color w:val="000000" w:themeColor="text1"/>
          <w:sz w:val="28"/>
          <w:szCs w:val="28"/>
        </w:rPr>
      </w:pPr>
      <w:r w:rsidRPr="0071118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10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:rsidR="00EF3B64" w:rsidRDefault="00EF3B64" w:rsidP="00EF3B64">
      <w:pPr>
        <w:autoSpaceDE w:val="0"/>
        <w:autoSpaceDN w:val="0"/>
        <w:spacing w:before="240"/>
        <w:ind w:left="5670"/>
        <w:jc w:val="right"/>
        <w:rPr>
          <w:sz w:val="28"/>
          <w:szCs w:val="28"/>
        </w:rPr>
      </w:pPr>
      <w:r w:rsidRPr="00711183">
        <w:rPr>
          <w:sz w:val="28"/>
          <w:szCs w:val="28"/>
        </w:rPr>
        <w:t>Рекомендуемая форма</w:t>
      </w:r>
    </w:p>
    <w:p w:rsidR="00EF3B64" w:rsidRPr="00711183" w:rsidRDefault="00EF3B64" w:rsidP="00EF3B64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711183">
        <w:rPr>
          <w:color w:val="000000" w:themeColor="text1"/>
          <w:sz w:val="27"/>
          <w:szCs w:val="27"/>
        </w:rPr>
        <w:t>Кому ____________________________________</w:t>
      </w:r>
    </w:p>
    <w:p w:rsidR="00EF3B64" w:rsidRPr="00711183" w:rsidRDefault="00EF3B64" w:rsidP="00EF3B64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711183">
        <w:rPr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711183">
        <w:rPr>
          <w:color w:val="000000" w:themeColor="text1"/>
          <w:sz w:val="20"/>
          <w:szCs w:val="20"/>
        </w:rPr>
        <w:t>–  для</w:t>
      </w:r>
      <w:proofErr w:type="gramEnd"/>
      <w:r w:rsidRPr="00711183">
        <w:rPr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:rsidR="00EF3B64" w:rsidRPr="00711183" w:rsidRDefault="00EF3B64" w:rsidP="00EF3B64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711183">
        <w:rPr>
          <w:color w:val="000000" w:themeColor="text1"/>
          <w:sz w:val="27"/>
          <w:szCs w:val="27"/>
        </w:rPr>
        <w:t>_________________________________________</w:t>
      </w:r>
    </w:p>
    <w:p w:rsidR="00EF3B64" w:rsidRPr="00711183" w:rsidRDefault="00EF3B64" w:rsidP="00EF3B64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711183">
        <w:rPr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EF3B64" w:rsidRPr="00711183" w:rsidRDefault="00EF3B64" w:rsidP="00EF3B64">
      <w:pPr>
        <w:jc w:val="right"/>
        <w:rPr>
          <w:color w:val="000000" w:themeColor="text1"/>
        </w:rPr>
      </w:pPr>
    </w:p>
    <w:p w:rsidR="00EF3B64" w:rsidRPr="00711183" w:rsidRDefault="00EF3B64" w:rsidP="00EF3B64">
      <w:pPr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Р Е Ш Е Н И Е</w:t>
      </w:r>
      <w:r w:rsidRPr="00711183">
        <w:rPr>
          <w:color w:val="000000" w:themeColor="text1"/>
          <w:sz w:val="28"/>
          <w:szCs w:val="28"/>
        </w:rPr>
        <w:br/>
        <w:t>об отказе в выдаче дубликата разрешения на ввод объекта в эксплуатацию</w:t>
      </w:r>
    </w:p>
    <w:p w:rsidR="00EF3B64" w:rsidRPr="00711183" w:rsidRDefault="00EF3B64" w:rsidP="00EF3B64">
      <w:pPr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_____________________</w:t>
      </w:r>
      <w:r w:rsidRPr="00711183">
        <w:rPr>
          <w:color w:val="000000" w:themeColor="text1"/>
        </w:rPr>
        <w:t>___________________________________________________</w:t>
      </w:r>
    </w:p>
    <w:p w:rsidR="00EF3B64" w:rsidRPr="00711183" w:rsidRDefault="00EF3B64" w:rsidP="00EF3B64">
      <w:pPr>
        <w:jc w:val="center"/>
        <w:rPr>
          <w:color w:val="000000" w:themeColor="text1"/>
        </w:rPr>
      </w:pPr>
      <w:r w:rsidRPr="00711183">
        <w:rPr>
          <w:color w:val="000000" w:themeColor="text1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EF3B64" w:rsidRPr="00711183" w:rsidRDefault="00EF3B64" w:rsidP="00EF3B64">
      <w:pPr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по результатам рассмотрения заявления о выдаче дубликата разрешения на ввод объекта в эксплуатацию от ______________ № ________________ принято</w:t>
      </w:r>
      <w:r>
        <w:rPr>
          <w:color w:val="000000" w:themeColor="text1"/>
          <w:sz w:val="28"/>
          <w:szCs w:val="28"/>
        </w:rPr>
        <w:t xml:space="preserve">                                                            </w:t>
      </w:r>
      <w:proofErr w:type="gramStart"/>
      <w:r>
        <w:rPr>
          <w:color w:val="000000" w:themeColor="text1"/>
          <w:sz w:val="28"/>
          <w:szCs w:val="28"/>
        </w:rPr>
        <w:t xml:space="preserve">   </w:t>
      </w:r>
      <w:r w:rsidRPr="00711183">
        <w:rPr>
          <w:color w:val="000000" w:themeColor="text1"/>
          <w:sz w:val="20"/>
          <w:szCs w:val="20"/>
        </w:rPr>
        <w:t>(</w:t>
      </w:r>
      <w:proofErr w:type="gramEnd"/>
      <w:r w:rsidRPr="00711183">
        <w:rPr>
          <w:color w:val="000000" w:themeColor="text1"/>
          <w:sz w:val="20"/>
          <w:szCs w:val="20"/>
        </w:rPr>
        <w:t>дата и номер регистрации)</w:t>
      </w:r>
    </w:p>
    <w:p w:rsidR="00EF3B64" w:rsidRPr="00711183" w:rsidRDefault="00EF3B64" w:rsidP="00EF3B64">
      <w:pPr>
        <w:jc w:val="both"/>
        <w:rPr>
          <w:color w:val="000000" w:themeColor="text1"/>
          <w:sz w:val="20"/>
          <w:szCs w:val="20"/>
        </w:rPr>
      </w:pPr>
      <w:r w:rsidRPr="00711183">
        <w:rPr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</w:t>
      </w:r>
      <w:r>
        <w:rPr>
          <w:color w:val="000000" w:themeColor="text1"/>
          <w:sz w:val="28"/>
          <w:szCs w:val="28"/>
        </w:rPr>
        <w:br/>
      </w:r>
      <w:r w:rsidRPr="00711183">
        <w:rPr>
          <w:color w:val="000000" w:themeColor="text1"/>
          <w:sz w:val="28"/>
          <w:szCs w:val="28"/>
        </w:rPr>
        <w:t xml:space="preserve">в эксплуатацию. </w:t>
      </w:r>
    </w:p>
    <w:p w:rsidR="00EF3B64" w:rsidRPr="00711183" w:rsidRDefault="00EF3B64" w:rsidP="00EF3B64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193"/>
      </w:tblGrid>
      <w:tr w:rsidR="00EF3B64" w:rsidRPr="00711183" w:rsidTr="000757D5">
        <w:trPr>
          <w:trHeight w:val="871"/>
        </w:trPr>
        <w:tc>
          <w:tcPr>
            <w:tcW w:w="1276" w:type="dxa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  <w:r w:rsidRPr="00711183">
              <w:rPr>
                <w:color w:val="000000" w:themeColor="text1"/>
              </w:rPr>
              <w:t xml:space="preserve">№ пункта </w:t>
            </w:r>
            <w:proofErr w:type="spellStart"/>
            <w:r w:rsidRPr="00711183">
              <w:rPr>
                <w:color w:val="000000" w:themeColor="text1"/>
              </w:rPr>
              <w:t>Админи-стратив-ного</w:t>
            </w:r>
            <w:proofErr w:type="spellEnd"/>
            <w:r w:rsidRPr="00711183">
              <w:rPr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  <w:r w:rsidRPr="00711183">
              <w:rPr>
                <w:color w:val="000000" w:themeColor="text1"/>
              </w:rPr>
              <w:t xml:space="preserve">Наименование основания для отказа </w:t>
            </w:r>
            <w:r>
              <w:rPr>
                <w:color w:val="000000" w:themeColor="text1"/>
              </w:rPr>
              <w:br/>
            </w:r>
            <w:r w:rsidRPr="00711183">
              <w:rPr>
                <w:color w:val="000000" w:themeColor="text1"/>
              </w:rPr>
              <w:t>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3193" w:type="dxa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  <w:r w:rsidRPr="00711183">
              <w:rPr>
                <w:color w:val="000000" w:themeColor="text1"/>
              </w:rPr>
              <w:t xml:space="preserve">Разъяснение причин отказа в выдаче дубликата разрешения на ввод объекта </w:t>
            </w:r>
            <w:r>
              <w:rPr>
                <w:color w:val="000000" w:themeColor="text1"/>
              </w:rPr>
              <w:br/>
            </w:r>
            <w:r w:rsidRPr="00711183">
              <w:rPr>
                <w:color w:val="000000" w:themeColor="text1"/>
              </w:rPr>
              <w:t>в эксплуатацию</w:t>
            </w:r>
          </w:p>
        </w:tc>
      </w:tr>
      <w:tr w:rsidR="00EF3B64" w:rsidRPr="00711183" w:rsidTr="000757D5">
        <w:trPr>
          <w:trHeight w:val="861"/>
        </w:trPr>
        <w:tc>
          <w:tcPr>
            <w:tcW w:w="1276" w:type="dxa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  <w:r w:rsidRPr="00711183">
              <w:t>пункт 2.19.4</w:t>
            </w:r>
          </w:p>
        </w:tc>
        <w:tc>
          <w:tcPr>
            <w:tcW w:w="4603" w:type="dxa"/>
          </w:tcPr>
          <w:p w:rsidR="00EF3B64" w:rsidRPr="00711183" w:rsidRDefault="00EF3B64" w:rsidP="000757D5">
            <w:pPr>
              <w:jc w:val="both"/>
              <w:rPr>
                <w:color w:val="000000" w:themeColor="text1"/>
              </w:rPr>
            </w:pPr>
            <w:r w:rsidRPr="00711183"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3193" w:type="dxa"/>
          </w:tcPr>
          <w:p w:rsidR="00EF3B64" w:rsidRPr="00711183" w:rsidRDefault="00EF3B64" w:rsidP="000757D5">
            <w:pPr>
              <w:rPr>
                <w:i/>
                <w:color w:val="000000" w:themeColor="text1"/>
              </w:rPr>
            </w:pPr>
            <w:r>
              <w:rPr>
                <w:i/>
              </w:rPr>
              <w:t>у</w:t>
            </w:r>
            <w:r w:rsidRPr="00711183">
              <w:rPr>
                <w:i/>
              </w:rPr>
              <w:t>казываются основания такого вывода</w:t>
            </w:r>
          </w:p>
        </w:tc>
      </w:tr>
    </w:tbl>
    <w:p w:rsidR="00EF3B64" w:rsidRPr="00711183" w:rsidRDefault="00EF3B64" w:rsidP="00EF3B6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EF3B64" w:rsidRPr="00711183" w:rsidRDefault="00EF3B64" w:rsidP="00EF3B6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отказ может быть обжалован в досудебном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путем направления жалобы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__________________________________________________,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t>в судебном порядке.</w:t>
      </w:r>
    </w:p>
    <w:p w:rsidR="00EF3B64" w:rsidRPr="00711183" w:rsidRDefault="00EF3B64" w:rsidP="00EF3B6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t>нформируем:_</w:t>
      </w:r>
      <w:proofErr w:type="gramEnd"/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________________________________________________________________.</w:t>
      </w:r>
      <w:r w:rsidRPr="00711183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EF3B64" w:rsidRPr="00711183" w:rsidRDefault="00EF3B64" w:rsidP="00EF3B64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1183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260"/>
      </w:tblGrid>
      <w:tr w:rsidR="00EF3B64" w:rsidRPr="00711183" w:rsidTr="000757D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B64" w:rsidRPr="00711183" w:rsidRDefault="00EF3B64" w:rsidP="000757D5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B64" w:rsidRPr="00711183" w:rsidRDefault="00EF3B64" w:rsidP="000757D5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</w:p>
        </w:tc>
      </w:tr>
      <w:tr w:rsidR="00EF3B64" w:rsidRPr="00711183" w:rsidTr="000757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183">
              <w:rPr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183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183">
              <w:rPr>
                <w:color w:val="000000" w:themeColor="text1"/>
                <w:sz w:val="20"/>
                <w:szCs w:val="20"/>
              </w:rPr>
              <w:t xml:space="preserve">(фамилия, имя, отчество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711183">
              <w:rPr>
                <w:color w:val="000000" w:themeColor="text1"/>
                <w:sz w:val="20"/>
                <w:szCs w:val="20"/>
              </w:rPr>
              <w:t>(при наличии)</w:t>
            </w:r>
          </w:p>
        </w:tc>
      </w:tr>
    </w:tbl>
    <w:p w:rsidR="00EF3B64" w:rsidRPr="00711183" w:rsidRDefault="00EF3B64" w:rsidP="00EF3B64">
      <w:pPr>
        <w:spacing w:before="120"/>
        <w:rPr>
          <w:rFonts w:eastAsia="Calibri"/>
          <w:color w:val="000000" w:themeColor="text1"/>
          <w:sz w:val="28"/>
          <w:szCs w:val="28"/>
          <w:lang w:eastAsia="en-US"/>
        </w:rPr>
      </w:pPr>
      <w:r w:rsidRPr="00711183">
        <w:rPr>
          <w:color w:val="000000" w:themeColor="text1"/>
          <w:sz w:val="28"/>
          <w:szCs w:val="28"/>
        </w:rPr>
        <w:t>Дата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EF3B64" w:rsidRPr="00711183" w:rsidRDefault="00EF3B64" w:rsidP="00EF3B64">
      <w:pPr>
        <w:autoSpaceDE w:val="0"/>
        <w:autoSpaceDN w:val="0"/>
        <w:spacing w:before="240"/>
        <w:ind w:left="4395"/>
        <w:jc w:val="right"/>
        <w:rPr>
          <w:color w:val="000000" w:themeColor="text1"/>
          <w:sz w:val="28"/>
          <w:szCs w:val="28"/>
        </w:rPr>
      </w:pPr>
      <w:r w:rsidRPr="0071118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11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:rsidR="00EF3B64" w:rsidRPr="00711183" w:rsidRDefault="00EF3B64" w:rsidP="00EF3B64">
      <w:pPr>
        <w:autoSpaceDE w:val="0"/>
        <w:autoSpaceDN w:val="0"/>
        <w:spacing w:before="240"/>
        <w:ind w:left="5670"/>
        <w:jc w:val="right"/>
        <w:rPr>
          <w:sz w:val="28"/>
          <w:szCs w:val="28"/>
        </w:rPr>
      </w:pPr>
      <w:r w:rsidRPr="00711183">
        <w:rPr>
          <w:sz w:val="28"/>
          <w:szCs w:val="28"/>
        </w:rPr>
        <w:t>Рекомендуемая форма</w:t>
      </w:r>
    </w:p>
    <w:p w:rsidR="00EF3B64" w:rsidRDefault="00EF3B64" w:rsidP="00EF3B64">
      <w:pPr>
        <w:jc w:val="center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jc w:val="center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Решение</w:t>
      </w:r>
      <w:r w:rsidRPr="00711183">
        <w:rPr>
          <w:color w:val="000000" w:themeColor="text1"/>
          <w:sz w:val="28"/>
          <w:szCs w:val="28"/>
        </w:rPr>
        <w:br/>
        <w:t>об отказе во внесении изменений</w:t>
      </w:r>
      <w:r w:rsidRPr="00711183">
        <w:rPr>
          <w:color w:val="000000" w:themeColor="text1"/>
          <w:sz w:val="28"/>
          <w:szCs w:val="28"/>
        </w:rPr>
        <w:br/>
        <w:t xml:space="preserve"> в разрешение на ввод объекта в эксплуатацию</w:t>
      </w:r>
    </w:p>
    <w:p w:rsidR="00EF3B64" w:rsidRDefault="00EF3B64" w:rsidP="00EF3B64">
      <w:pPr>
        <w:jc w:val="center"/>
        <w:rPr>
          <w:color w:val="000000" w:themeColor="text1"/>
          <w:sz w:val="20"/>
          <w:szCs w:val="20"/>
        </w:rPr>
      </w:pPr>
      <w:r w:rsidRPr="00711183">
        <w:rPr>
          <w:color w:val="000000" w:themeColor="text1"/>
        </w:rPr>
        <w:t>_____________________________________________________</w:t>
      </w:r>
      <w:r>
        <w:rPr>
          <w:color w:val="000000" w:themeColor="text1"/>
        </w:rPr>
        <w:t>_</w:t>
      </w:r>
      <w:r w:rsidRPr="00711183">
        <w:rPr>
          <w:color w:val="000000" w:themeColor="text1"/>
        </w:rPr>
        <w:t>_____________________</w:t>
      </w:r>
      <w:r>
        <w:rPr>
          <w:color w:val="000000" w:themeColor="text1"/>
        </w:rPr>
        <w:t xml:space="preserve"> </w:t>
      </w:r>
      <w:r w:rsidRPr="00711183">
        <w:rPr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Pr="00711183">
        <w:rPr>
          <w:color w:val="000000" w:themeColor="text1"/>
          <w:sz w:val="20"/>
          <w:szCs w:val="20"/>
        </w:rPr>
        <w:t>самоуправления)</w:t>
      </w:r>
    </w:p>
    <w:p w:rsidR="00EF3B64" w:rsidRPr="00711183" w:rsidRDefault="00EF3B64" w:rsidP="00EF3B64">
      <w:pPr>
        <w:jc w:val="center"/>
        <w:rPr>
          <w:color w:val="000000" w:themeColor="text1"/>
          <w:sz w:val="20"/>
          <w:szCs w:val="20"/>
        </w:rPr>
      </w:pPr>
    </w:p>
    <w:p w:rsidR="00EF3B64" w:rsidRDefault="00EF3B64" w:rsidP="00EF3B64">
      <w:pPr>
        <w:jc w:val="both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 xml:space="preserve">по результатам рассмотрения заявления от ___________№____________ </w:t>
      </w:r>
    </w:p>
    <w:p w:rsidR="00EF3B64" w:rsidRPr="00711183" w:rsidRDefault="00EF3B64" w:rsidP="00EF3B64">
      <w:pPr>
        <w:jc w:val="both"/>
        <w:rPr>
          <w:color w:val="000000" w:themeColor="text1"/>
          <w:sz w:val="20"/>
          <w:szCs w:val="20"/>
        </w:rPr>
      </w:pPr>
      <w:r w:rsidRPr="00711183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711183">
        <w:rPr>
          <w:color w:val="000000" w:themeColor="text1"/>
          <w:sz w:val="20"/>
          <w:szCs w:val="20"/>
        </w:rPr>
        <w:t>(дата и номер регистрации)</w:t>
      </w:r>
    </w:p>
    <w:p w:rsidR="00EF3B64" w:rsidRDefault="00EF3B64" w:rsidP="00EF3B64">
      <w:pPr>
        <w:jc w:val="both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11183">
        <w:rPr>
          <w:color w:val="000000" w:themeColor="text1"/>
          <w:sz w:val="28"/>
          <w:szCs w:val="28"/>
        </w:rPr>
        <w:t>ринято</w:t>
      </w:r>
      <w:r>
        <w:rPr>
          <w:color w:val="000000" w:themeColor="text1"/>
          <w:sz w:val="28"/>
          <w:szCs w:val="28"/>
        </w:rPr>
        <w:t xml:space="preserve"> </w:t>
      </w:r>
      <w:r w:rsidRPr="00711183">
        <w:rPr>
          <w:color w:val="000000" w:themeColor="text1"/>
          <w:sz w:val="28"/>
          <w:szCs w:val="28"/>
        </w:rPr>
        <w:t>решение об отказе во внесении изменений в разрешение на ввод объекта в эксплуатацию.</w:t>
      </w:r>
    </w:p>
    <w:p w:rsidR="00EF3B64" w:rsidRPr="00711183" w:rsidRDefault="00EF3B64" w:rsidP="00EF3B64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2834"/>
      </w:tblGrid>
      <w:tr w:rsidR="00EF3B64" w:rsidRPr="00711183" w:rsidTr="000757D5">
        <w:trPr>
          <w:trHeight w:val="1110"/>
        </w:trPr>
        <w:tc>
          <w:tcPr>
            <w:tcW w:w="1418" w:type="dxa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  <w:r w:rsidRPr="00711183">
              <w:rPr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711183">
              <w:rPr>
                <w:color w:val="000000" w:themeColor="text1"/>
              </w:rPr>
              <w:t>Админи-стративного</w:t>
            </w:r>
            <w:proofErr w:type="spellEnd"/>
            <w:proofErr w:type="gramEnd"/>
            <w:r w:rsidRPr="00711183">
              <w:rPr>
                <w:color w:val="000000" w:themeColor="text1"/>
              </w:rPr>
              <w:t xml:space="preserve"> регламента</w:t>
            </w:r>
          </w:p>
        </w:tc>
        <w:tc>
          <w:tcPr>
            <w:tcW w:w="4820" w:type="dxa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  <w:r w:rsidRPr="00711183">
              <w:rPr>
                <w:color w:val="000000" w:themeColor="text1"/>
              </w:rPr>
              <w:t xml:space="preserve">Наименование основания для отказа </w:t>
            </w:r>
            <w:r>
              <w:rPr>
                <w:color w:val="000000" w:themeColor="text1"/>
              </w:rPr>
              <w:br/>
            </w:r>
            <w:r w:rsidRPr="00711183">
              <w:rPr>
                <w:color w:val="000000" w:themeColor="text1"/>
              </w:rPr>
              <w:t>во внесении изменений в разрешение на ввод объекта в эксплуатацию в соответствии с Административным регламентом</w:t>
            </w:r>
          </w:p>
        </w:tc>
        <w:tc>
          <w:tcPr>
            <w:tcW w:w="2834" w:type="dxa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  <w:r w:rsidRPr="00711183">
              <w:rPr>
                <w:color w:val="000000" w:themeColor="text1"/>
              </w:rPr>
              <w:t xml:space="preserve">Разъяснение причин отказа во внесении изменений в разрешение на ввод объекта </w:t>
            </w:r>
            <w:r>
              <w:rPr>
                <w:color w:val="000000" w:themeColor="text1"/>
              </w:rPr>
              <w:br/>
            </w:r>
            <w:r w:rsidRPr="00711183">
              <w:rPr>
                <w:color w:val="000000" w:themeColor="text1"/>
              </w:rPr>
              <w:t>в эксплуатацию</w:t>
            </w:r>
          </w:p>
        </w:tc>
      </w:tr>
      <w:tr w:rsidR="00EF3B64" w:rsidRPr="00711183" w:rsidTr="000757D5">
        <w:trPr>
          <w:trHeight w:val="774"/>
        </w:trPr>
        <w:tc>
          <w:tcPr>
            <w:tcW w:w="1418" w:type="dxa"/>
          </w:tcPr>
          <w:p w:rsidR="00EF3B64" w:rsidRPr="0004059F" w:rsidRDefault="00EF3B64" w:rsidP="000757D5">
            <w:pPr>
              <w:rPr>
                <w:color w:val="000000" w:themeColor="text1"/>
              </w:rPr>
            </w:pPr>
            <w:r w:rsidRPr="00711183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«</w:t>
            </w:r>
            <w:r w:rsidRPr="00711183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»</w:t>
            </w:r>
            <w:r w:rsidRPr="00711183">
              <w:rPr>
                <w:color w:val="000000" w:themeColor="text1"/>
              </w:rPr>
              <w:t xml:space="preserve"> пункта 2.19.2</w:t>
            </w:r>
          </w:p>
        </w:tc>
        <w:tc>
          <w:tcPr>
            <w:tcW w:w="4820" w:type="dxa"/>
          </w:tcPr>
          <w:p w:rsidR="00EF3B64" w:rsidRPr="00711183" w:rsidRDefault="00EF3B64" w:rsidP="000757D5">
            <w:pPr>
              <w:rPr>
                <w:color w:val="000000" w:themeColor="text1"/>
              </w:rPr>
            </w:pPr>
            <w:r w:rsidRPr="00711183">
              <w:rPr>
                <w:rFonts w:eastAsia="Calibri"/>
                <w:color w:val="000000" w:themeColor="text1"/>
                <w:lang w:eastAsia="en-US"/>
              </w:rPr>
              <w:t xml:space="preserve">отсутствие документов, предусмотренных подпунктом </w:t>
            </w:r>
            <w:r>
              <w:rPr>
                <w:rFonts w:eastAsia="Calibri"/>
                <w:color w:val="000000" w:themeColor="text1"/>
                <w:lang w:eastAsia="en-US"/>
              </w:rPr>
              <w:t>«</w:t>
            </w:r>
            <w:r w:rsidRPr="00711183">
              <w:rPr>
                <w:rFonts w:eastAsia="Calibri"/>
                <w:color w:val="000000" w:themeColor="text1"/>
                <w:lang w:eastAsia="en-US"/>
              </w:rPr>
              <w:t>в</w:t>
            </w:r>
            <w:r>
              <w:rPr>
                <w:rFonts w:eastAsia="Calibri"/>
                <w:color w:val="000000" w:themeColor="text1"/>
                <w:lang w:eastAsia="en-US"/>
              </w:rPr>
              <w:t>»</w:t>
            </w:r>
            <w:r w:rsidRPr="00711183">
              <w:rPr>
                <w:rFonts w:eastAsia="Calibri"/>
                <w:color w:val="000000" w:themeColor="text1"/>
                <w:lang w:eastAsia="en-US"/>
              </w:rPr>
              <w:t xml:space="preserve"> пункта 2.9.2 Административного регламента</w:t>
            </w:r>
          </w:p>
        </w:tc>
        <w:tc>
          <w:tcPr>
            <w:tcW w:w="2834" w:type="dxa"/>
          </w:tcPr>
          <w:p w:rsidR="00EF3B64" w:rsidRPr="00711183" w:rsidRDefault="00EF3B64" w:rsidP="000757D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Pr="00711183">
              <w:rPr>
                <w:i/>
                <w:color w:val="000000" w:themeColor="text1"/>
              </w:rPr>
              <w:t>казываются основания такого вывода</w:t>
            </w:r>
          </w:p>
        </w:tc>
      </w:tr>
      <w:tr w:rsidR="00EF3B64" w:rsidRPr="00711183" w:rsidTr="000757D5">
        <w:trPr>
          <w:trHeight w:val="1537"/>
        </w:trPr>
        <w:tc>
          <w:tcPr>
            <w:tcW w:w="1418" w:type="dxa"/>
          </w:tcPr>
          <w:p w:rsidR="00EF3B64" w:rsidRPr="00711183" w:rsidRDefault="00EF3B64" w:rsidP="000757D5">
            <w:pPr>
              <w:rPr>
                <w:color w:val="000000" w:themeColor="text1"/>
              </w:rPr>
            </w:pPr>
            <w:r w:rsidRPr="00711183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«</w:t>
            </w:r>
            <w:r w:rsidRPr="00711183">
              <w:rPr>
                <w:color w:val="000000" w:themeColor="text1"/>
              </w:rPr>
              <w:t>б</w:t>
            </w:r>
            <w:r>
              <w:rPr>
                <w:color w:val="000000" w:themeColor="text1"/>
              </w:rPr>
              <w:t>»</w:t>
            </w:r>
            <w:r w:rsidRPr="00711183">
              <w:rPr>
                <w:color w:val="000000" w:themeColor="text1"/>
              </w:rPr>
              <w:t xml:space="preserve"> пункта 2.19.2</w:t>
            </w:r>
          </w:p>
        </w:tc>
        <w:tc>
          <w:tcPr>
            <w:tcW w:w="4820" w:type="dxa"/>
          </w:tcPr>
          <w:p w:rsidR="00EF3B64" w:rsidRPr="00711183" w:rsidRDefault="00EF3B64" w:rsidP="000757D5">
            <w:pPr>
              <w:rPr>
                <w:color w:val="000000" w:themeColor="text1"/>
              </w:rPr>
            </w:pPr>
            <w:r w:rsidRPr="00711183">
              <w:rPr>
                <w:rFonts w:eastAsia="Calibri"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</w:t>
            </w:r>
            <w:r>
              <w:rPr>
                <w:rFonts w:eastAsia="Calibri"/>
                <w:color w:val="000000" w:themeColor="text1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lang w:eastAsia="en-US"/>
              </w:rPr>
              <w:t xml:space="preserve">при которых для строительства, реконструкции линейного объекта </w:t>
            </w:r>
            <w:r>
              <w:rPr>
                <w:rFonts w:eastAsia="Calibri"/>
                <w:color w:val="000000" w:themeColor="text1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lang w:eastAsia="en-US"/>
              </w:rPr>
              <w:t xml:space="preserve">не требуется подготовка документации </w:t>
            </w:r>
            <w:r>
              <w:rPr>
                <w:rFonts w:eastAsia="Calibri"/>
                <w:color w:val="000000" w:themeColor="text1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lang w:eastAsia="en-US"/>
              </w:rPr>
              <w:t xml:space="preserve">по планировке территории), требованиям, установленным проектом планировки территории, в случае выдачи разрешения </w:t>
            </w:r>
            <w:r>
              <w:rPr>
                <w:rFonts w:eastAsia="Calibri"/>
                <w:color w:val="000000" w:themeColor="text1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lang w:eastAsia="en-US"/>
              </w:rPr>
              <w:t>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834" w:type="dxa"/>
          </w:tcPr>
          <w:p w:rsidR="00EF3B64" w:rsidRPr="00711183" w:rsidRDefault="00EF3B64" w:rsidP="000757D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Pr="00711183">
              <w:rPr>
                <w:i/>
                <w:color w:val="000000" w:themeColor="text1"/>
              </w:rPr>
              <w:t>казываются основания такого вывода</w:t>
            </w:r>
          </w:p>
        </w:tc>
      </w:tr>
      <w:tr w:rsidR="00EF3B64" w:rsidRPr="00711183" w:rsidTr="000757D5">
        <w:trPr>
          <w:trHeight w:val="28"/>
        </w:trPr>
        <w:tc>
          <w:tcPr>
            <w:tcW w:w="1418" w:type="dxa"/>
          </w:tcPr>
          <w:p w:rsidR="00EF3B64" w:rsidRPr="00711183" w:rsidRDefault="00EF3B64" w:rsidP="000757D5">
            <w:pPr>
              <w:rPr>
                <w:color w:val="000000" w:themeColor="text1"/>
              </w:rPr>
            </w:pPr>
            <w:r w:rsidRPr="00711183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«</w:t>
            </w:r>
            <w:r w:rsidRPr="00711183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>»</w:t>
            </w:r>
            <w:r w:rsidRPr="00711183">
              <w:rPr>
                <w:color w:val="000000" w:themeColor="text1"/>
              </w:rPr>
              <w:t xml:space="preserve"> пункта 2.19.2</w:t>
            </w:r>
          </w:p>
        </w:tc>
        <w:tc>
          <w:tcPr>
            <w:tcW w:w="4820" w:type="dxa"/>
          </w:tcPr>
          <w:p w:rsidR="00EF3B64" w:rsidRPr="00711183" w:rsidRDefault="00EF3B64" w:rsidP="000757D5">
            <w:pPr>
              <w:rPr>
                <w:color w:val="000000" w:themeColor="text1"/>
              </w:rPr>
            </w:pPr>
            <w:r w:rsidRPr="00711183">
              <w:rPr>
                <w:rFonts w:eastAsia="Calibri"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</w:t>
            </w:r>
            <w:r>
              <w:rPr>
                <w:rFonts w:eastAsia="Calibri"/>
                <w:color w:val="000000" w:themeColor="text1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lang w:eastAsia="en-US"/>
              </w:rPr>
              <w:t xml:space="preserve">за исключением случаев изменения площади </w:t>
            </w:r>
            <w:r w:rsidRPr="00711183"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объекта капитального строительства </w:t>
            </w:r>
            <w:r>
              <w:rPr>
                <w:rFonts w:eastAsia="Calibri"/>
                <w:color w:val="000000" w:themeColor="text1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lang w:eastAsia="en-US"/>
              </w:rPr>
              <w:t>в соответствии с частью 6.2 статьи 55 Градостроительного кодекса Российской Федерации</w:t>
            </w:r>
          </w:p>
        </w:tc>
        <w:tc>
          <w:tcPr>
            <w:tcW w:w="2834" w:type="dxa"/>
          </w:tcPr>
          <w:p w:rsidR="00EF3B64" w:rsidRPr="00711183" w:rsidRDefault="00EF3B64" w:rsidP="000757D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у</w:t>
            </w:r>
            <w:r w:rsidRPr="00711183">
              <w:rPr>
                <w:i/>
                <w:color w:val="000000" w:themeColor="text1"/>
              </w:rPr>
              <w:t>казываются основания такого вывода</w:t>
            </w:r>
          </w:p>
        </w:tc>
      </w:tr>
      <w:tr w:rsidR="00EF3B64" w:rsidRPr="00711183" w:rsidTr="000757D5">
        <w:trPr>
          <w:trHeight w:val="1548"/>
        </w:trPr>
        <w:tc>
          <w:tcPr>
            <w:tcW w:w="1418" w:type="dxa"/>
          </w:tcPr>
          <w:p w:rsidR="00EF3B64" w:rsidRPr="00711183" w:rsidRDefault="00EF3B64" w:rsidP="000757D5">
            <w:pPr>
              <w:rPr>
                <w:color w:val="000000" w:themeColor="text1"/>
              </w:rPr>
            </w:pPr>
            <w:r w:rsidRPr="00711183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«</w:t>
            </w:r>
            <w:r w:rsidRPr="00711183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»</w:t>
            </w:r>
            <w:r w:rsidRPr="00711183">
              <w:rPr>
                <w:color w:val="000000" w:themeColor="text1"/>
              </w:rPr>
              <w:t xml:space="preserve"> пункта 2.19.2</w:t>
            </w:r>
          </w:p>
        </w:tc>
        <w:tc>
          <w:tcPr>
            <w:tcW w:w="4820" w:type="dxa"/>
          </w:tcPr>
          <w:p w:rsidR="00EF3B64" w:rsidRPr="00711183" w:rsidRDefault="00EF3B64" w:rsidP="000757D5">
            <w:pPr>
              <w:rPr>
                <w:color w:val="000000" w:themeColor="text1"/>
              </w:rPr>
            </w:pPr>
            <w:r w:rsidRPr="00711183">
              <w:rPr>
                <w:rFonts w:eastAsia="Calibri"/>
                <w:color w:val="000000" w:themeColor="text1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</w:t>
            </w:r>
            <w:r>
              <w:rPr>
                <w:rFonts w:eastAsia="Calibri"/>
                <w:color w:val="000000" w:themeColor="text1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lang w:eastAsia="en-US"/>
              </w:rPr>
              <w:t xml:space="preserve">за исключением случаев изменения площади объекта капитального строительства </w:t>
            </w:r>
            <w:r>
              <w:rPr>
                <w:rFonts w:eastAsia="Calibri"/>
                <w:color w:val="000000" w:themeColor="text1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lang w:eastAsia="en-US"/>
              </w:rPr>
              <w:t>в соответствии с частью 6.2 статьи 55 Градостроительного кодекса Российской Федерации</w:t>
            </w:r>
          </w:p>
        </w:tc>
        <w:tc>
          <w:tcPr>
            <w:tcW w:w="2834" w:type="dxa"/>
          </w:tcPr>
          <w:p w:rsidR="00EF3B64" w:rsidRPr="00711183" w:rsidRDefault="00EF3B64" w:rsidP="000757D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Pr="00711183">
              <w:rPr>
                <w:i/>
                <w:color w:val="000000" w:themeColor="text1"/>
              </w:rPr>
              <w:t>казываются основания такого вывода</w:t>
            </w:r>
          </w:p>
        </w:tc>
      </w:tr>
      <w:tr w:rsidR="00EF3B64" w:rsidRPr="00711183" w:rsidTr="000757D5">
        <w:trPr>
          <w:trHeight w:val="1244"/>
        </w:trPr>
        <w:tc>
          <w:tcPr>
            <w:tcW w:w="1418" w:type="dxa"/>
          </w:tcPr>
          <w:p w:rsidR="00EF3B64" w:rsidRPr="00711183" w:rsidRDefault="00EF3B64" w:rsidP="000757D5">
            <w:pPr>
              <w:rPr>
                <w:color w:val="000000" w:themeColor="text1"/>
              </w:rPr>
            </w:pPr>
            <w:r w:rsidRPr="00711183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«</w:t>
            </w:r>
            <w:r w:rsidRPr="00711183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»</w:t>
            </w:r>
            <w:r w:rsidRPr="00711183">
              <w:rPr>
                <w:color w:val="000000" w:themeColor="text1"/>
              </w:rPr>
              <w:t xml:space="preserve"> пункта 2.19.2</w:t>
            </w:r>
          </w:p>
        </w:tc>
        <w:tc>
          <w:tcPr>
            <w:tcW w:w="4820" w:type="dxa"/>
          </w:tcPr>
          <w:p w:rsidR="00EF3B64" w:rsidRPr="00711183" w:rsidRDefault="00EF3B64" w:rsidP="000757D5">
            <w:pPr>
              <w:rPr>
                <w:color w:val="000000" w:themeColor="text1"/>
              </w:rPr>
            </w:pPr>
            <w:r w:rsidRPr="00711183">
              <w:rPr>
                <w:rFonts w:eastAsia="Calibri"/>
                <w:color w:val="000000" w:themeColor="text1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</w:t>
            </w:r>
            <w:r>
              <w:rPr>
                <w:rFonts w:eastAsia="Calibri"/>
                <w:color w:val="000000" w:themeColor="text1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lang w:eastAsia="en-US"/>
              </w:rPr>
              <w:t xml:space="preserve">на ввод объекта в эксплуатацию, </w:t>
            </w:r>
            <w:r>
              <w:rPr>
                <w:rFonts w:eastAsia="Calibri"/>
                <w:color w:val="000000" w:themeColor="text1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lang w:eastAsia="en-US"/>
              </w:rPr>
              <w:t xml:space="preserve">за исключением случаев, если указанные ограничения предусмотрены решением </w:t>
            </w:r>
            <w:r>
              <w:rPr>
                <w:rFonts w:eastAsia="Calibri"/>
                <w:color w:val="000000" w:themeColor="text1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lang w:eastAsia="en-US"/>
              </w:rPr>
              <w:t xml:space="preserve">об установлении или изменении зоны </w:t>
            </w:r>
            <w:r>
              <w:rPr>
                <w:rFonts w:eastAsia="Calibri"/>
                <w:color w:val="000000" w:themeColor="text1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lang w:eastAsia="en-US"/>
              </w:rPr>
              <w:t xml:space="preserve">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</w:t>
            </w:r>
            <w:r>
              <w:rPr>
                <w:rFonts w:eastAsia="Calibri"/>
                <w:color w:val="000000" w:themeColor="text1"/>
                <w:lang w:eastAsia="en-US"/>
              </w:rPr>
              <w:br/>
            </w:r>
            <w:r w:rsidRPr="00711183">
              <w:rPr>
                <w:rFonts w:eastAsia="Calibri"/>
                <w:color w:val="000000" w:themeColor="text1"/>
                <w:lang w:eastAsia="en-US"/>
              </w:rPr>
              <w:t>с особыми условиями использования территории, не введен в эксплуатацию</w:t>
            </w:r>
          </w:p>
        </w:tc>
        <w:tc>
          <w:tcPr>
            <w:tcW w:w="2834" w:type="dxa"/>
          </w:tcPr>
          <w:p w:rsidR="00EF3B64" w:rsidRPr="00711183" w:rsidRDefault="00EF3B64" w:rsidP="000757D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Pr="00711183">
              <w:rPr>
                <w:i/>
                <w:color w:val="000000" w:themeColor="text1"/>
              </w:rPr>
              <w:t>казываются основания такого вывода</w:t>
            </w:r>
          </w:p>
        </w:tc>
      </w:tr>
    </w:tbl>
    <w:p w:rsidR="00EF3B64" w:rsidRPr="00711183" w:rsidRDefault="00EF3B64" w:rsidP="00EF3B6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о внесении изменений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t>в разрешение на ввод объекта в эксплуатацию после устранения указанных нарушений.</w:t>
      </w:r>
    </w:p>
    <w:p w:rsidR="00EF3B64" w:rsidRPr="00711183" w:rsidRDefault="00EF3B64" w:rsidP="00EF3B6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EF3B64" w:rsidRPr="00711183" w:rsidRDefault="00EF3B64" w:rsidP="00EF3B64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t>нформируем:_</w:t>
      </w:r>
      <w:proofErr w:type="gramEnd"/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 </w:t>
      </w:r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_______________________________________________________________.   </w:t>
      </w:r>
      <w:r w:rsidRPr="00711183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EF3B64" w:rsidRDefault="00EF3B64" w:rsidP="00EF3B64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11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изменений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711183">
        <w:rPr>
          <w:rFonts w:ascii="Times New Roman" w:hAnsi="Times New Roman" w:cs="Times New Roman"/>
          <w:color w:val="000000" w:themeColor="text1"/>
          <w:sz w:val="20"/>
          <w:szCs w:val="20"/>
        </w:rPr>
        <w:t>в разрешение на ввод объекта в эксплуатацию, а также иная дополнительная информация при наличии)</w:t>
      </w:r>
    </w:p>
    <w:p w:rsidR="00EF3B64" w:rsidRDefault="00EF3B64" w:rsidP="00EF3B64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F3B64" w:rsidRPr="00711183" w:rsidRDefault="00EF3B64" w:rsidP="00EF3B64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118"/>
      </w:tblGrid>
      <w:tr w:rsidR="00EF3B64" w:rsidRPr="00711183" w:rsidTr="000757D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B64" w:rsidRPr="00711183" w:rsidRDefault="00EF3B64" w:rsidP="000757D5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B64" w:rsidRPr="00711183" w:rsidRDefault="00EF3B64" w:rsidP="000757D5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  <w:rPr>
                <w:color w:val="000000" w:themeColor="text1"/>
              </w:rPr>
            </w:pPr>
          </w:p>
        </w:tc>
      </w:tr>
      <w:tr w:rsidR="00EF3B64" w:rsidRPr="00711183" w:rsidTr="000757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183">
              <w:rPr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183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183">
              <w:rPr>
                <w:color w:val="000000" w:themeColor="text1"/>
                <w:sz w:val="20"/>
                <w:szCs w:val="20"/>
              </w:rPr>
              <w:t xml:space="preserve">(фамилия, имя, отчество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711183">
              <w:rPr>
                <w:color w:val="000000" w:themeColor="text1"/>
                <w:sz w:val="20"/>
                <w:szCs w:val="20"/>
              </w:rPr>
              <w:t>(при наличии)</w:t>
            </w:r>
          </w:p>
        </w:tc>
      </w:tr>
    </w:tbl>
    <w:p w:rsidR="00EF3B64" w:rsidRPr="00711183" w:rsidRDefault="00EF3B64" w:rsidP="00EF3B64">
      <w:pPr>
        <w:spacing w:before="120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711183">
        <w:rPr>
          <w:color w:val="000000" w:themeColor="text1"/>
          <w:sz w:val="28"/>
          <w:szCs w:val="28"/>
        </w:rPr>
        <w:t>Дата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EF3B64" w:rsidRPr="00711183" w:rsidRDefault="00EF3B64" w:rsidP="00EF3B64">
      <w:pPr>
        <w:autoSpaceDE w:val="0"/>
        <w:autoSpaceDN w:val="0"/>
        <w:spacing w:before="240"/>
        <w:ind w:left="4536"/>
        <w:jc w:val="right"/>
        <w:rPr>
          <w:color w:val="000000" w:themeColor="text1"/>
          <w:sz w:val="28"/>
          <w:szCs w:val="28"/>
        </w:rPr>
      </w:pPr>
      <w:r w:rsidRPr="0071118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</w:t>
      </w:r>
      <w:bookmarkStart w:id="11" w:name="_GoBack"/>
      <w:bookmarkEnd w:id="11"/>
      <w:r w:rsidRPr="00711183">
        <w:rPr>
          <w:rFonts w:eastAsia="Calibri"/>
          <w:color w:val="000000" w:themeColor="text1"/>
          <w:sz w:val="28"/>
          <w:szCs w:val="28"/>
          <w:lang w:eastAsia="en-US"/>
        </w:rPr>
        <w:t xml:space="preserve"> 12</w:t>
      </w:r>
      <w:r w:rsidRPr="00711183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:rsidR="00EF3B64" w:rsidRPr="00711183" w:rsidRDefault="00EF3B64" w:rsidP="00EF3B64">
      <w:pPr>
        <w:pStyle w:val="a5"/>
        <w:ind w:left="5670"/>
        <w:jc w:val="center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t>Рекомендуемая форма</w:t>
      </w:r>
    </w:p>
    <w:p w:rsidR="00EF3B64" w:rsidRPr="00711183" w:rsidRDefault="00EF3B64" w:rsidP="00EF3B64">
      <w:pPr>
        <w:pStyle w:val="a5"/>
        <w:ind w:left="5670"/>
        <w:jc w:val="center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pStyle w:val="a5"/>
        <w:rPr>
          <w:color w:val="000000" w:themeColor="text1"/>
          <w:sz w:val="28"/>
          <w:szCs w:val="28"/>
        </w:rPr>
      </w:pPr>
    </w:p>
    <w:p w:rsidR="00EF3B64" w:rsidRPr="00711183" w:rsidRDefault="00EF3B64" w:rsidP="00EF3B64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711183">
        <w:rPr>
          <w:color w:val="000000" w:themeColor="text1"/>
          <w:sz w:val="27"/>
          <w:szCs w:val="27"/>
        </w:rPr>
        <w:t>Кому ____________________________________</w:t>
      </w:r>
    </w:p>
    <w:p w:rsidR="00EF3B64" w:rsidRPr="00711183" w:rsidRDefault="00EF3B64" w:rsidP="00EF3B64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711183">
        <w:rPr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711183">
        <w:rPr>
          <w:color w:val="000000" w:themeColor="text1"/>
          <w:sz w:val="20"/>
          <w:szCs w:val="20"/>
        </w:rPr>
        <w:t>–  для</w:t>
      </w:r>
      <w:proofErr w:type="gramEnd"/>
      <w:r w:rsidRPr="00711183">
        <w:rPr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:rsidR="00EF3B64" w:rsidRPr="00711183" w:rsidRDefault="00EF3B64" w:rsidP="00EF3B64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711183">
        <w:rPr>
          <w:color w:val="000000" w:themeColor="text1"/>
          <w:sz w:val="27"/>
          <w:szCs w:val="27"/>
        </w:rPr>
        <w:t>_________________________________________</w:t>
      </w:r>
    </w:p>
    <w:p w:rsidR="00EF3B64" w:rsidRPr="00711183" w:rsidRDefault="00EF3B64" w:rsidP="00EF3B64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711183">
        <w:rPr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EF3B64" w:rsidRPr="00711183" w:rsidRDefault="00EF3B64" w:rsidP="00EF3B64">
      <w:pPr>
        <w:jc w:val="right"/>
        <w:rPr>
          <w:color w:val="000000" w:themeColor="text1"/>
        </w:rPr>
      </w:pPr>
    </w:p>
    <w:p w:rsidR="00EF3B64" w:rsidRPr="00711183" w:rsidRDefault="00EF3B64" w:rsidP="00EF3B6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Pr="00711183">
        <w:rPr>
          <w:sz w:val="28"/>
          <w:szCs w:val="28"/>
        </w:rPr>
        <w:t>е</w:t>
      </w:r>
      <w:r w:rsidRPr="00711183">
        <w:rPr>
          <w:sz w:val="28"/>
          <w:szCs w:val="28"/>
        </w:rPr>
        <w:br/>
        <w:t xml:space="preserve">об отказе во внесении исправлений в разрешение на ввод объекта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>в эксплуатацию</w:t>
      </w:r>
    </w:p>
    <w:p w:rsidR="00EF3B64" w:rsidRPr="00711183" w:rsidRDefault="00EF3B64" w:rsidP="00EF3B64">
      <w:pPr>
        <w:jc w:val="both"/>
      </w:pPr>
    </w:p>
    <w:p w:rsidR="00EF3B64" w:rsidRPr="00711183" w:rsidRDefault="00EF3B64" w:rsidP="00EF3B64">
      <w:pPr>
        <w:jc w:val="both"/>
      </w:pPr>
      <w:r w:rsidRPr="00711183">
        <w:t xml:space="preserve">__________________________________________________________________________ </w:t>
      </w:r>
    </w:p>
    <w:p w:rsidR="00EF3B64" w:rsidRPr="00711183" w:rsidRDefault="00EF3B64" w:rsidP="00EF3B64">
      <w:pPr>
        <w:jc w:val="center"/>
      </w:pPr>
      <w:r w:rsidRPr="00711183">
        <w:rPr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EF3B64" w:rsidRPr="00711183" w:rsidRDefault="00EF3B64" w:rsidP="00EF3B64">
      <w:pPr>
        <w:jc w:val="both"/>
        <w:rPr>
          <w:sz w:val="28"/>
          <w:szCs w:val="28"/>
        </w:rPr>
      </w:pPr>
      <w:r w:rsidRPr="00711183">
        <w:rPr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</w:t>
      </w:r>
      <w:proofErr w:type="gramStart"/>
      <w:r w:rsidRPr="00711183">
        <w:rPr>
          <w:sz w:val="28"/>
          <w:szCs w:val="28"/>
        </w:rPr>
        <w:t>на объекта</w:t>
      </w:r>
      <w:proofErr w:type="gramEnd"/>
      <w:r w:rsidRPr="00711183">
        <w:rPr>
          <w:sz w:val="28"/>
          <w:szCs w:val="28"/>
        </w:rPr>
        <w:t xml:space="preserve"> в эксплуатацию </w:t>
      </w:r>
      <w:r>
        <w:rPr>
          <w:sz w:val="28"/>
          <w:szCs w:val="28"/>
        </w:rPr>
        <w:br/>
      </w:r>
      <w:r w:rsidRPr="00711183">
        <w:rPr>
          <w:sz w:val="28"/>
          <w:szCs w:val="28"/>
        </w:rPr>
        <w:t xml:space="preserve">от ________________ № _______________ </w:t>
      </w:r>
    </w:p>
    <w:p w:rsidR="00EF3B64" w:rsidRPr="00711183" w:rsidRDefault="00EF3B64" w:rsidP="00EF3B64">
      <w:pPr>
        <w:jc w:val="both"/>
        <w:rPr>
          <w:sz w:val="28"/>
          <w:szCs w:val="28"/>
        </w:rPr>
      </w:pPr>
      <w:r w:rsidRPr="00711183">
        <w:rPr>
          <w:sz w:val="20"/>
          <w:szCs w:val="20"/>
        </w:rPr>
        <w:t>(дата и номер регистрации)</w:t>
      </w:r>
    </w:p>
    <w:p w:rsidR="00EF3B64" w:rsidRPr="00711183" w:rsidRDefault="00EF3B64" w:rsidP="00EF3B64">
      <w:pPr>
        <w:jc w:val="both"/>
        <w:rPr>
          <w:sz w:val="20"/>
          <w:szCs w:val="20"/>
        </w:rPr>
      </w:pPr>
      <w:r w:rsidRPr="00711183">
        <w:rPr>
          <w:sz w:val="28"/>
          <w:szCs w:val="28"/>
        </w:rPr>
        <w:t xml:space="preserve">принято решение об отказе во внесении исправлений в разрешение на ввод объекта в эксплуатацию. </w:t>
      </w:r>
    </w:p>
    <w:p w:rsidR="00EF3B64" w:rsidRPr="00711183" w:rsidRDefault="00EF3B64" w:rsidP="00EF3B64">
      <w:pPr>
        <w:jc w:val="both"/>
        <w:rPr>
          <w:i/>
          <w:sz w:val="16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193"/>
      </w:tblGrid>
      <w:tr w:rsidR="00EF3B64" w:rsidRPr="00711183" w:rsidTr="000757D5">
        <w:trPr>
          <w:trHeight w:val="626"/>
        </w:trPr>
        <w:tc>
          <w:tcPr>
            <w:tcW w:w="1201" w:type="dxa"/>
          </w:tcPr>
          <w:p w:rsidR="00EF3B64" w:rsidRPr="00711183" w:rsidRDefault="00EF3B64" w:rsidP="000757D5">
            <w:pPr>
              <w:jc w:val="center"/>
            </w:pPr>
            <w:r w:rsidRPr="00711183">
              <w:t xml:space="preserve">№ пункта </w:t>
            </w:r>
            <w:proofErr w:type="spellStart"/>
            <w:r w:rsidRPr="00711183">
              <w:t>Админи</w:t>
            </w:r>
            <w:r w:rsidRPr="00711183">
              <w:softHyphen/>
              <w:t>стратив-ного</w:t>
            </w:r>
            <w:proofErr w:type="spellEnd"/>
            <w:r w:rsidRPr="00711183">
              <w:t xml:space="preserve"> регламен</w:t>
            </w:r>
            <w:r w:rsidRPr="00711183">
              <w:softHyphen/>
              <w:t>та</w:t>
            </w:r>
          </w:p>
        </w:tc>
        <w:tc>
          <w:tcPr>
            <w:tcW w:w="4678" w:type="dxa"/>
          </w:tcPr>
          <w:p w:rsidR="00EF3B64" w:rsidRPr="00711183" w:rsidRDefault="00EF3B64" w:rsidP="000757D5">
            <w:pPr>
              <w:jc w:val="center"/>
            </w:pPr>
            <w:r w:rsidRPr="00711183">
              <w:t xml:space="preserve">Наименование основания для отказа </w:t>
            </w:r>
            <w:r>
              <w:br/>
            </w:r>
            <w:r w:rsidRPr="00711183">
              <w:t xml:space="preserve">во внесении исправлений в разрешение </w:t>
            </w:r>
            <w:r>
              <w:br/>
            </w:r>
            <w:r w:rsidRPr="00711183">
              <w:t xml:space="preserve">на ввод объекта в эксплуатацию </w:t>
            </w:r>
            <w:r>
              <w:br/>
            </w:r>
            <w:r w:rsidRPr="00711183">
              <w:t>в соответствии с Административным регламентом</w:t>
            </w:r>
          </w:p>
        </w:tc>
        <w:tc>
          <w:tcPr>
            <w:tcW w:w="3193" w:type="dxa"/>
          </w:tcPr>
          <w:p w:rsidR="00EF3B64" w:rsidRPr="00711183" w:rsidRDefault="00EF3B64" w:rsidP="000757D5">
            <w:pPr>
              <w:jc w:val="center"/>
            </w:pPr>
            <w:r w:rsidRPr="00711183">
              <w:t xml:space="preserve">Разъяснение причин отказа во внесении исправлений </w:t>
            </w:r>
            <w:r>
              <w:br/>
            </w:r>
            <w:r w:rsidRPr="00711183">
              <w:t>в разрешение на ввод объекта в эксплуатацию</w:t>
            </w:r>
          </w:p>
        </w:tc>
      </w:tr>
      <w:tr w:rsidR="00EF3B64" w:rsidRPr="00711183" w:rsidTr="000757D5">
        <w:trPr>
          <w:trHeight w:val="1051"/>
        </w:trPr>
        <w:tc>
          <w:tcPr>
            <w:tcW w:w="1201" w:type="dxa"/>
          </w:tcPr>
          <w:p w:rsidR="00EF3B64" w:rsidRPr="00711183" w:rsidRDefault="00EF3B64" w:rsidP="000757D5">
            <w:pPr>
              <w:jc w:val="both"/>
            </w:pPr>
            <w:r w:rsidRPr="00711183">
              <w:t xml:space="preserve">подпункт </w:t>
            </w:r>
            <w:r>
              <w:t>«</w:t>
            </w:r>
            <w:r w:rsidRPr="00711183">
              <w:t>а</w:t>
            </w:r>
            <w:r>
              <w:t>»</w:t>
            </w:r>
            <w:r w:rsidRPr="00711183">
              <w:t xml:space="preserve"> пункта 2.19.3</w:t>
            </w:r>
          </w:p>
        </w:tc>
        <w:tc>
          <w:tcPr>
            <w:tcW w:w="4678" w:type="dxa"/>
          </w:tcPr>
          <w:p w:rsidR="00EF3B64" w:rsidRPr="00711183" w:rsidRDefault="00EF3B64" w:rsidP="000757D5">
            <w:pPr>
              <w:jc w:val="both"/>
            </w:pPr>
            <w:r w:rsidRPr="00711183"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93" w:type="dxa"/>
          </w:tcPr>
          <w:p w:rsidR="00EF3B64" w:rsidRPr="00711183" w:rsidRDefault="00EF3B64" w:rsidP="000757D5">
            <w:pPr>
              <w:rPr>
                <w:i/>
              </w:rPr>
            </w:pPr>
            <w:r>
              <w:rPr>
                <w:i/>
              </w:rPr>
              <w:t>у</w:t>
            </w:r>
            <w:r w:rsidRPr="00711183">
              <w:rPr>
                <w:i/>
              </w:rPr>
              <w:t>казываются основания такого вывода</w:t>
            </w:r>
          </w:p>
        </w:tc>
      </w:tr>
      <w:tr w:rsidR="00EF3B64" w:rsidRPr="00711183" w:rsidTr="000757D5">
        <w:trPr>
          <w:trHeight w:val="13"/>
        </w:trPr>
        <w:tc>
          <w:tcPr>
            <w:tcW w:w="1201" w:type="dxa"/>
          </w:tcPr>
          <w:p w:rsidR="00EF3B64" w:rsidRPr="00711183" w:rsidRDefault="00EF3B64" w:rsidP="000757D5">
            <w:pPr>
              <w:jc w:val="both"/>
            </w:pPr>
            <w:r w:rsidRPr="00711183">
              <w:t xml:space="preserve">подпункт </w:t>
            </w:r>
            <w:r>
              <w:t>«</w:t>
            </w:r>
            <w:r w:rsidRPr="00711183">
              <w:t>б</w:t>
            </w:r>
            <w:r>
              <w:t>»</w:t>
            </w:r>
            <w:r w:rsidRPr="00711183">
              <w:t xml:space="preserve"> пункта 2.19.3</w:t>
            </w:r>
          </w:p>
        </w:tc>
        <w:tc>
          <w:tcPr>
            <w:tcW w:w="4678" w:type="dxa"/>
          </w:tcPr>
          <w:p w:rsidR="00EF3B64" w:rsidRPr="00711183" w:rsidRDefault="00EF3B64" w:rsidP="000757D5">
            <w:pPr>
              <w:jc w:val="both"/>
            </w:pPr>
            <w:r w:rsidRPr="00711183">
              <w:t>отсутствие опечаток и ошибок в разрешении на ввод объекта в эксплуатацию</w:t>
            </w:r>
          </w:p>
        </w:tc>
        <w:tc>
          <w:tcPr>
            <w:tcW w:w="3193" w:type="dxa"/>
          </w:tcPr>
          <w:p w:rsidR="00EF3B64" w:rsidRPr="00711183" w:rsidRDefault="00EF3B64" w:rsidP="000757D5">
            <w:pPr>
              <w:rPr>
                <w:i/>
              </w:rPr>
            </w:pPr>
            <w:r>
              <w:rPr>
                <w:i/>
              </w:rPr>
              <w:t>у</w:t>
            </w:r>
            <w:r w:rsidRPr="00711183">
              <w:rPr>
                <w:i/>
              </w:rPr>
              <w:t>казываются основания такого вывода</w:t>
            </w:r>
          </w:p>
        </w:tc>
      </w:tr>
    </w:tbl>
    <w:p w:rsidR="00EF3B64" w:rsidRPr="00711183" w:rsidRDefault="00EF3B64" w:rsidP="00EF3B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18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711183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разрешении на ввод объекта </w:t>
      </w:r>
      <w:r>
        <w:rPr>
          <w:rFonts w:ascii="Times New Roman" w:hAnsi="Times New Roman"/>
          <w:sz w:val="28"/>
          <w:szCs w:val="28"/>
        </w:rPr>
        <w:br/>
      </w:r>
      <w:r w:rsidRPr="00711183">
        <w:rPr>
          <w:rFonts w:ascii="Times New Roman" w:hAnsi="Times New Roman"/>
          <w:sz w:val="28"/>
          <w:szCs w:val="28"/>
        </w:rPr>
        <w:t xml:space="preserve">в эксплуатацию </w:t>
      </w:r>
      <w:r w:rsidRPr="00711183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:rsidR="00EF3B64" w:rsidRPr="00711183" w:rsidRDefault="00EF3B64" w:rsidP="00EF3B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183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r>
        <w:rPr>
          <w:rFonts w:ascii="Times New Roman" w:hAnsi="Times New Roman" w:cs="Times New Roman"/>
          <w:sz w:val="28"/>
          <w:szCs w:val="28"/>
        </w:rPr>
        <w:br/>
      </w:r>
      <w:r w:rsidRPr="00711183">
        <w:rPr>
          <w:rFonts w:ascii="Times New Roman" w:hAnsi="Times New Roman" w:cs="Times New Roman"/>
          <w:sz w:val="28"/>
          <w:szCs w:val="28"/>
        </w:rPr>
        <w:lastRenderedPageBreak/>
        <w:t xml:space="preserve">в __________________________________________________,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711183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EF3B64" w:rsidRPr="00711183" w:rsidRDefault="00EF3B64" w:rsidP="00EF3B64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711183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Pr="00711183">
        <w:rPr>
          <w:rFonts w:ascii="Times New Roman" w:hAnsi="Times New Roman" w:cs="Times New Roman"/>
          <w:sz w:val="28"/>
          <w:szCs w:val="28"/>
        </w:rPr>
        <w:t>информируем:_</w:t>
      </w:r>
      <w:proofErr w:type="gramEnd"/>
      <w:r w:rsidRPr="0071118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11183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________________________________________________________________.</w:t>
      </w:r>
      <w:r w:rsidRPr="00711183">
        <w:rPr>
          <w:rFonts w:ascii="Times New Roman" w:hAnsi="Times New Roman" w:cs="Times New Roman"/>
          <w:sz w:val="24"/>
        </w:rPr>
        <w:t xml:space="preserve">  </w:t>
      </w:r>
    </w:p>
    <w:p w:rsidR="00EF3B64" w:rsidRPr="00711183" w:rsidRDefault="00EF3B64" w:rsidP="00EF3B64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11183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EF3B64" w:rsidRPr="00711183" w:rsidRDefault="00EF3B64" w:rsidP="00EF3B64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F3B64" w:rsidRPr="00711183" w:rsidRDefault="00EF3B64" w:rsidP="00EF3B64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F3B64" w:rsidRPr="00711183" w:rsidTr="000757D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B64" w:rsidRPr="00711183" w:rsidRDefault="00EF3B64" w:rsidP="000757D5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B64" w:rsidRPr="00711183" w:rsidRDefault="00EF3B64" w:rsidP="000757D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B64" w:rsidRPr="00711183" w:rsidRDefault="00EF3B64" w:rsidP="000757D5">
            <w:pPr>
              <w:jc w:val="center"/>
            </w:pPr>
          </w:p>
        </w:tc>
      </w:tr>
      <w:tr w:rsidR="00EF3B64" w:rsidRPr="00711183" w:rsidTr="000757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sz w:val="20"/>
                <w:szCs w:val="20"/>
              </w:rPr>
            </w:pPr>
            <w:r w:rsidRPr="00711183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sz w:val="20"/>
                <w:szCs w:val="20"/>
              </w:rPr>
            </w:pPr>
            <w:r w:rsidRPr="0071118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3B64" w:rsidRPr="00711183" w:rsidRDefault="00EF3B64" w:rsidP="000757D5">
            <w:pPr>
              <w:jc w:val="center"/>
              <w:rPr>
                <w:sz w:val="20"/>
                <w:szCs w:val="20"/>
              </w:rPr>
            </w:pPr>
            <w:r w:rsidRPr="00711183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EF3B64" w:rsidRDefault="00EF3B64" w:rsidP="00EF3B64">
      <w:pPr>
        <w:rPr>
          <w:sz w:val="28"/>
          <w:szCs w:val="28"/>
        </w:rPr>
      </w:pPr>
      <w:r w:rsidRPr="00711183">
        <w:rPr>
          <w:sz w:val="28"/>
          <w:szCs w:val="28"/>
        </w:rPr>
        <w:t>Дат</w:t>
      </w:r>
      <w:r>
        <w:rPr>
          <w:sz w:val="28"/>
          <w:szCs w:val="28"/>
        </w:rPr>
        <w:t>а</w:t>
      </w:r>
    </w:p>
    <w:p w:rsidR="003F05CE" w:rsidRPr="00EF3B64" w:rsidRDefault="003F05CE" w:rsidP="00EF3B64"/>
    <w:sectPr w:rsidR="003F05CE" w:rsidRPr="00EF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27A6"/>
    <w:multiLevelType w:val="hybridMultilevel"/>
    <w:tmpl w:val="7F381ABA"/>
    <w:lvl w:ilvl="0" w:tplc="90466FB6">
      <w:start w:val="4"/>
      <w:numFmt w:val="decimal"/>
      <w:lvlText w:val="%1."/>
      <w:lvlJc w:val="left"/>
      <w:pPr>
        <w:ind w:left="121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B20C1"/>
    <w:multiLevelType w:val="multilevel"/>
    <w:tmpl w:val="7CA66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5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7B2AE9"/>
    <w:multiLevelType w:val="multilevel"/>
    <w:tmpl w:val="2EA4AF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27"/>
  </w:num>
  <w:num w:numId="5">
    <w:abstractNumId w:val="9"/>
  </w:num>
  <w:num w:numId="6">
    <w:abstractNumId w:val="22"/>
  </w:num>
  <w:num w:numId="7">
    <w:abstractNumId w:val="6"/>
  </w:num>
  <w:num w:numId="8">
    <w:abstractNumId w:val="19"/>
  </w:num>
  <w:num w:numId="9">
    <w:abstractNumId w:val="2"/>
  </w:num>
  <w:num w:numId="10">
    <w:abstractNumId w:val="16"/>
  </w:num>
  <w:num w:numId="11">
    <w:abstractNumId w:val="17"/>
  </w:num>
  <w:num w:numId="12">
    <w:abstractNumId w:val="15"/>
  </w:num>
  <w:num w:numId="13">
    <w:abstractNumId w:val="25"/>
  </w:num>
  <w:num w:numId="14">
    <w:abstractNumId w:val="11"/>
  </w:num>
  <w:num w:numId="15">
    <w:abstractNumId w:val="24"/>
  </w:num>
  <w:num w:numId="16">
    <w:abstractNumId w:val="12"/>
  </w:num>
  <w:num w:numId="17">
    <w:abstractNumId w:val="13"/>
  </w:num>
  <w:num w:numId="18">
    <w:abstractNumId w:val="1"/>
  </w:num>
  <w:num w:numId="19">
    <w:abstractNumId w:val="5"/>
  </w:num>
  <w:num w:numId="20">
    <w:abstractNumId w:val="20"/>
  </w:num>
  <w:num w:numId="21">
    <w:abstractNumId w:val="26"/>
  </w:num>
  <w:num w:numId="22">
    <w:abstractNumId w:val="3"/>
  </w:num>
  <w:num w:numId="23">
    <w:abstractNumId w:val="10"/>
  </w:num>
  <w:num w:numId="24">
    <w:abstractNumId w:val="7"/>
  </w:num>
  <w:num w:numId="25">
    <w:abstractNumId w:val="8"/>
  </w:num>
  <w:num w:numId="26">
    <w:abstractNumId w:val="0"/>
  </w:num>
  <w:num w:numId="27">
    <w:abstractNumId w:val="28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D3"/>
    <w:rsid w:val="003F05CE"/>
    <w:rsid w:val="008B79D3"/>
    <w:rsid w:val="009E256D"/>
    <w:rsid w:val="009F0D7C"/>
    <w:rsid w:val="00EF3B64"/>
    <w:rsid w:val="00F7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FAA2C-5121-43E6-9BE6-0CD653ED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8B79D3"/>
    <w:pPr>
      <w:ind w:left="720"/>
      <w:contextualSpacing/>
    </w:pPr>
  </w:style>
  <w:style w:type="paragraph" w:styleId="a5">
    <w:name w:val="No Spacing"/>
    <w:link w:val="a6"/>
    <w:uiPriority w:val="1"/>
    <w:qFormat/>
    <w:rsid w:val="008B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locked/>
    <w:rsid w:val="008B79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8B7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F3B6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F3B6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EF3B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F3B6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EF3B64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3B64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3B64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har">
    <w:name w:val="Char Знак Знак Знак Знак Знак Знак"/>
    <w:basedOn w:val="a"/>
    <w:rsid w:val="00EF3B64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character" w:customStyle="1" w:styleId="ad">
    <w:name w:val="Основной текст_"/>
    <w:link w:val="1"/>
    <w:rsid w:val="00EF3B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EF3B64"/>
    <w:pPr>
      <w:widowControl w:val="0"/>
      <w:shd w:val="clear" w:color="auto" w:fill="FFFFFF"/>
      <w:spacing w:after="300" w:line="326" w:lineRule="exact"/>
      <w:ind w:hanging="340"/>
      <w:jc w:val="center"/>
    </w:pPr>
    <w:rPr>
      <w:sz w:val="26"/>
      <w:szCs w:val="26"/>
      <w:lang w:eastAsia="en-US"/>
    </w:rPr>
  </w:style>
  <w:style w:type="paragraph" w:customStyle="1" w:styleId="ConsPlusTitle">
    <w:name w:val="ConsPlusTitle"/>
    <w:rsid w:val="00EF3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annotation reference"/>
    <w:uiPriority w:val="99"/>
    <w:semiHidden/>
    <w:unhideWhenUsed/>
    <w:rsid w:val="00EF3B6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F3B64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EF3B64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3B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F3B64"/>
    <w:rPr>
      <w:rFonts w:ascii="Calibri" w:eastAsia="Calibri" w:hAnsi="Calibri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99"/>
    <w:rsid w:val="00EF3B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qFormat/>
    <w:rsid w:val="00EF3B64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EF3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rsid w:val="00EF3B64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unhideWhenUsed/>
    <w:rsid w:val="00EF3B64"/>
    <w:rPr>
      <w:rFonts w:ascii="Calibri" w:eastAsia="Calibri" w:hAnsi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EF3B64"/>
    <w:rPr>
      <w:rFonts w:ascii="Calibri" w:eastAsia="Calibri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EF3B64"/>
    <w:rPr>
      <w:vertAlign w:val="superscript"/>
    </w:rPr>
  </w:style>
  <w:style w:type="character" w:styleId="afa">
    <w:name w:val="Hyperlink"/>
    <w:uiPriority w:val="99"/>
    <w:unhideWhenUsed/>
    <w:rsid w:val="00EF3B64"/>
    <w:rPr>
      <w:color w:val="0563C1"/>
      <w:u w:val="single"/>
    </w:rPr>
  </w:style>
  <w:style w:type="paragraph" w:styleId="afb">
    <w:name w:val="Revision"/>
    <w:hidden/>
    <w:uiPriority w:val="99"/>
    <w:semiHidden/>
    <w:rsid w:val="00EF3B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Гипертекстовая ссылка"/>
    <w:uiPriority w:val="99"/>
    <w:rsid w:val="00EF3B64"/>
    <w:rPr>
      <w:color w:val="106BBE"/>
    </w:rPr>
  </w:style>
  <w:style w:type="paragraph" w:styleId="afd">
    <w:name w:val="Normal (Web)"/>
    <w:basedOn w:val="a"/>
    <w:uiPriority w:val="99"/>
    <w:rsid w:val="00EF3B64"/>
    <w:pPr>
      <w:spacing w:before="100" w:beforeAutospacing="1" w:after="100" w:afterAutospacing="1"/>
    </w:pPr>
  </w:style>
  <w:style w:type="character" w:customStyle="1" w:styleId="10">
    <w:name w:val="Заголовок 1 Знак"/>
    <w:uiPriority w:val="9"/>
    <w:qFormat/>
    <w:rsid w:val="00EF3B64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F3B64"/>
    <w:pPr>
      <w:spacing w:line="276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3B64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EF3B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EF3B64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2">
    <w:name w:val="Текст концевой сноски Знак1"/>
    <w:uiPriority w:val="99"/>
    <w:rsid w:val="00EF3B64"/>
    <w:rPr>
      <w:rFonts w:ascii="Calibri" w:eastAsia="Calibri" w:hAnsi="Calibri" w:cs="Times New Roman"/>
      <w:sz w:val="24"/>
      <w:szCs w:val="24"/>
    </w:rPr>
  </w:style>
  <w:style w:type="paragraph" w:customStyle="1" w:styleId="afe">
    <w:name w:val="обычный приложения"/>
    <w:basedOn w:val="a"/>
    <w:qFormat/>
    <w:rsid w:val="00EF3B64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styleId="aff">
    <w:name w:val="Emphasis"/>
    <w:uiPriority w:val="20"/>
    <w:qFormat/>
    <w:rsid w:val="00EF3B64"/>
    <w:rPr>
      <w:i/>
      <w:iCs/>
    </w:rPr>
  </w:style>
  <w:style w:type="paragraph" w:styleId="aff0">
    <w:name w:val="Document Map"/>
    <w:basedOn w:val="a"/>
    <w:link w:val="aff1"/>
    <w:uiPriority w:val="99"/>
    <w:semiHidden/>
    <w:unhideWhenUsed/>
    <w:rsid w:val="00EF3B64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EF3B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2">
    <w:name w:val="МУ Обычный стиль"/>
    <w:basedOn w:val="a"/>
    <w:autoRedefine/>
    <w:rsid w:val="00EF3B64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"/>
    <w:rsid w:val="00EF3B64"/>
    <w:pPr>
      <w:spacing w:before="100" w:beforeAutospacing="1" w:after="100" w:afterAutospacing="1"/>
    </w:pPr>
  </w:style>
  <w:style w:type="paragraph" w:customStyle="1" w:styleId="s16">
    <w:name w:val="s_16"/>
    <w:basedOn w:val="a"/>
    <w:rsid w:val="00EF3B6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F3B64"/>
    <w:rPr>
      <w:rFonts w:ascii="Times New Roman" w:eastAsia="Calibri" w:hAnsi="Times New Roman" w:cs="Times New Roman"/>
      <w:sz w:val="28"/>
      <w:szCs w:val="28"/>
    </w:rPr>
  </w:style>
  <w:style w:type="character" w:customStyle="1" w:styleId="DefaultFontHxMailStyle">
    <w:name w:val="Default Font HxMail Style"/>
    <w:rsid w:val="00EF3B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EF3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B64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F3B64"/>
  </w:style>
  <w:style w:type="paragraph" w:customStyle="1" w:styleId="msonormal0">
    <w:name w:val="msonormal"/>
    <w:basedOn w:val="a"/>
    <w:rsid w:val="00EF3B64"/>
    <w:pPr>
      <w:spacing w:before="100" w:beforeAutospacing="1" w:after="100" w:afterAutospacing="1"/>
    </w:pPr>
  </w:style>
  <w:style w:type="character" w:styleId="aff3">
    <w:name w:val="FollowedHyperlink"/>
    <w:basedOn w:val="a0"/>
    <w:uiPriority w:val="99"/>
    <w:semiHidden/>
    <w:unhideWhenUsed/>
    <w:rsid w:val="00EF3B64"/>
    <w:rPr>
      <w:color w:val="800080"/>
      <w:u w:val="single"/>
    </w:rPr>
  </w:style>
  <w:style w:type="character" w:customStyle="1" w:styleId="Exact">
    <w:name w:val="Основной текст Exact"/>
    <w:rsid w:val="00EF3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7208&amp;dst=2536&amp;field=134&amp;date=27.10.2022" TargetMode="External"/><Relationship Id="rId13" Type="http://schemas.openxmlformats.org/officeDocument/2006/relationships/hyperlink" Target="https://login.consultant.ru/link/?req=doc&amp;base=LAW&amp;n=407208&amp;dst=3809&amp;field=134&amp;date=27.10.2022" TargetMode="External"/><Relationship Id="rId18" Type="http://schemas.openxmlformats.org/officeDocument/2006/relationships/hyperlink" Target="https://login.consultant.ru/link/?req=doc&amp;base=LAW&amp;n=407208&amp;dst=3809&amp;field=134&amp;date=27.10.2022" TargetMode="External"/><Relationship Id="rId26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27690&amp;dst=100049&amp;field=134&amp;date=27.10.2022" TargetMode="External"/><Relationship Id="rId7" Type="http://schemas.openxmlformats.org/officeDocument/2006/relationships/hyperlink" Target="https://login.consultant.ru/link/?req=doc&amp;base=LAW&amp;n=407208&amp;dst=3554&amp;field=134&amp;date=27.10.2022" TargetMode="External"/><Relationship Id="rId12" Type="http://schemas.openxmlformats.org/officeDocument/2006/relationships/hyperlink" Target="https://login.consultant.ru/link/?req=doc&amp;base=LAW&amp;n=407208&amp;dst=3809&amp;field=134&amp;date=27.10.2022" TargetMode="External"/><Relationship Id="rId17" Type="http://schemas.openxmlformats.org/officeDocument/2006/relationships/hyperlink" Target="https://login.consultant.ru/link/?req=doc&amp;base=LAW&amp;n=407208&amp;dst=3809&amp;field=134&amp;date=27.10.2022" TargetMode="External"/><Relationship Id="rId25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7690&amp;dst=100093&amp;field=134&amp;date=27.10.2022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7208&amp;dst=3554&amp;field=134&amp;date=27.10.2022" TargetMode="External"/><Relationship Id="rId11" Type="http://schemas.openxmlformats.org/officeDocument/2006/relationships/hyperlink" Target="https://login.consultant.ru/link/?req=doc&amp;base=LAW&amp;n=427690&amp;dst=100093&amp;field=134&amp;date=27.10.2022" TargetMode="External"/><Relationship Id="rId2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07208&amp;dst=3809&amp;field=134&amp;date=27.10.2022" TargetMode="External"/><Relationship Id="rId23" Type="http://schemas.openxmlformats.org/officeDocument/2006/relationships/hyperlink" Target="https://login.consultant.ru/link/?req=doc&amp;base=LAW&amp;n=427690&amp;dst=100049&amp;field=134&amp;date=27.10.20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07208&amp;dst=3809&amp;field=134&amp;date=27.10.2022" TargetMode="External"/><Relationship Id="rId19" Type="http://schemas.openxmlformats.org/officeDocument/2006/relationships/hyperlink" Target="https://login.consultant.ru/link/?req=doc&amp;base=LAW&amp;n=407208&amp;dst=2536&amp;field=134&amp;date=27.10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7690&amp;dst=100049&amp;field=134&amp;date=27.10.2022" TargetMode="External"/><Relationship Id="rId14" Type="http://schemas.openxmlformats.org/officeDocument/2006/relationships/hyperlink" Target="https://login.consultant.ru/link/?req=doc&amp;base=LAW&amp;n=407208&amp;dst=3809&amp;field=134&amp;date=27.10.2022" TargetMode="External"/><Relationship Id="rId22" Type="http://schemas.openxmlformats.org/officeDocument/2006/relationships/hyperlink" Target="https://login.consultant.ru/link/?req=doc&amp;base=LAW&amp;n=427690&amp;dst=100049&amp;field=134&amp;date=27.10.20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74</Pages>
  <Words>22038</Words>
  <Characters>125623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Налобина Н.С.</dc:creator>
  <cp:keywords/>
  <dc:description/>
  <cp:lastModifiedBy>Налобина Н.С.</cp:lastModifiedBy>
  <cp:revision>5</cp:revision>
  <dcterms:created xsi:type="dcterms:W3CDTF">2023-06-20T09:28:00Z</dcterms:created>
  <dcterms:modified xsi:type="dcterms:W3CDTF">2023-06-20T09:33:00Z</dcterms:modified>
</cp:coreProperties>
</file>